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8AC886" w14:textId="00E650D7" w:rsidR="00825F00" w:rsidRPr="00E25652" w:rsidRDefault="00825F00" w:rsidP="00990467">
      <w:pPr>
        <w:spacing w:after="0" w:line="240" w:lineRule="auto"/>
        <w:jc w:val="both"/>
        <w:rPr>
          <w:rFonts w:ascii="Arial" w:hAnsi="Arial" w:cs="Arial"/>
          <w:sz w:val="24"/>
          <w:szCs w:val="24"/>
        </w:rPr>
      </w:pPr>
      <w:r w:rsidRPr="00E25652">
        <w:rPr>
          <w:rFonts w:ascii="Arial" w:hAnsi="Arial" w:cs="Arial"/>
          <w:sz w:val="24"/>
          <w:szCs w:val="24"/>
        </w:rPr>
        <w:t>D</w:t>
      </w:r>
      <w:r w:rsidR="00990467">
        <w:rPr>
          <w:rFonts w:ascii="Arial" w:hAnsi="Arial" w:cs="Arial"/>
          <w:sz w:val="24"/>
          <w:szCs w:val="24"/>
        </w:rPr>
        <w:t>ependencia responsable</w:t>
      </w:r>
      <w:r w:rsidRPr="00E25652">
        <w:rPr>
          <w:rFonts w:ascii="Arial" w:hAnsi="Arial" w:cs="Arial"/>
          <w:sz w:val="24"/>
          <w:szCs w:val="24"/>
        </w:rPr>
        <w:t xml:space="preserve">: </w:t>
      </w:r>
      <w:r w:rsidR="00BA2FFE">
        <w:rPr>
          <w:rFonts w:ascii="Arial" w:hAnsi="Arial" w:cs="Arial"/>
          <w:sz w:val="24"/>
          <w:szCs w:val="24"/>
        </w:rPr>
        <w:t>SEGAE - SDA</w:t>
      </w:r>
    </w:p>
    <w:p w14:paraId="13C947A0" w14:textId="77777777" w:rsidR="005146E3" w:rsidRPr="00E25652" w:rsidRDefault="005146E3" w:rsidP="00990467">
      <w:pPr>
        <w:spacing w:after="0" w:line="240" w:lineRule="auto"/>
        <w:jc w:val="both"/>
        <w:rPr>
          <w:rFonts w:ascii="Arial" w:hAnsi="Arial" w:cs="Arial"/>
          <w:sz w:val="24"/>
          <w:szCs w:val="24"/>
        </w:rPr>
      </w:pPr>
    </w:p>
    <w:p w14:paraId="583B7B8B" w14:textId="2A799D2E" w:rsidR="00825F00" w:rsidRPr="00E25652" w:rsidRDefault="00825F00" w:rsidP="00990467">
      <w:pPr>
        <w:spacing w:after="0" w:line="240" w:lineRule="auto"/>
        <w:jc w:val="both"/>
        <w:rPr>
          <w:rFonts w:ascii="Arial" w:hAnsi="Arial" w:cs="Arial"/>
          <w:sz w:val="24"/>
          <w:szCs w:val="24"/>
        </w:rPr>
      </w:pPr>
      <w:r w:rsidRPr="00E25652">
        <w:rPr>
          <w:rFonts w:ascii="Arial" w:hAnsi="Arial" w:cs="Arial"/>
          <w:sz w:val="24"/>
          <w:szCs w:val="24"/>
        </w:rPr>
        <w:t>N</w:t>
      </w:r>
      <w:r w:rsidR="00990467">
        <w:rPr>
          <w:rFonts w:ascii="Arial" w:hAnsi="Arial" w:cs="Arial"/>
          <w:sz w:val="24"/>
          <w:szCs w:val="24"/>
        </w:rPr>
        <w:t>o.</w:t>
      </w:r>
      <w:r w:rsidRPr="00E25652">
        <w:rPr>
          <w:rFonts w:ascii="Arial" w:hAnsi="Arial" w:cs="Arial"/>
          <w:sz w:val="24"/>
          <w:szCs w:val="24"/>
        </w:rPr>
        <w:t xml:space="preserve"> </w:t>
      </w:r>
      <w:r w:rsidR="00990467">
        <w:rPr>
          <w:rFonts w:ascii="Arial" w:hAnsi="Arial" w:cs="Arial"/>
          <w:sz w:val="24"/>
          <w:szCs w:val="24"/>
        </w:rPr>
        <w:t>de acta</w:t>
      </w:r>
      <w:r w:rsidRPr="00E25652">
        <w:rPr>
          <w:rFonts w:ascii="Arial" w:hAnsi="Arial" w:cs="Arial"/>
          <w:sz w:val="24"/>
          <w:szCs w:val="24"/>
        </w:rPr>
        <w:t>: _____</w:t>
      </w:r>
      <w:r w:rsidR="00E73F7E">
        <w:rPr>
          <w:rFonts w:ascii="Arial" w:hAnsi="Arial" w:cs="Arial"/>
          <w:sz w:val="24"/>
          <w:szCs w:val="24"/>
        </w:rPr>
        <w:t>_</w:t>
      </w:r>
      <w:r w:rsidRPr="00E25652">
        <w:rPr>
          <w:rFonts w:ascii="Arial" w:hAnsi="Arial" w:cs="Arial"/>
          <w:sz w:val="24"/>
          <w:szCs w:val="24"/>
        </w:rPr>
        <w:t xml:space="preserve">         R</w:t>
      </w:r>
      <w:r w:rsidR="00990467">
        <w:rPr>
          <w:rFonts w:ascii="Arial" w:hAnsi="Arial" w:cs="Arial"/>
          <w:sz w:val="24"/>
          <w:szCs w:val="24"/>
        </w:rPr>
        <w:t>eunión interna</w:t>
      </w:r>
      <w:r w:rsidRPr="00E25652">
        <w:rPr>
          <w:rFonts w:ascii="Arial" w:hAnsi="Arial" w:cs="Arial"/>
          <w:sz w:val="24"/>
          <w:szCs w:val="24"/>
        </w:rPr>
        <w:t xml:space="preserve"> </w:t>
      </w:r>
      <w:sdt>
        <w:sdtPr>
          <w:rPr>
            <w:rFonts w:ascii="Arial" w:hAnsi="Arial" w:cs="Arial"/>
            <w:sz w:val="24"/>
            <w:szCs w:val="24"/>
          </w:rPr>
          <w:id w:val="-2087829454"/>
          <w14:checkbox>
            <w14:checked w14:val="1"/>
            <w14:checkedState w14:val="2612" w14:font="MS Gothic"/>
            <w14:uncheckedState w14:val="2610" w14:font="MS Gothic"/>
          </w14:checkbox>
        </w:sdtPr>
        <w:sdtContent>
          <w:r w:rsidR="00BA2FFE">
            <w:rPr>
              <w:rFonts w:ascii="MS Gothic" w:eastAsia="MS Gothic" w:hAnsi="MS Gothic" w:cs="Arial" w:hint="eastAsia"/>
              <w:sz w:val="24"/>
              <w:szCs w:val="24"/>
            </w:rPr>
            <w:t>☒</w:t>
          </w:r>
        </w:sdtContent>
      </w:sdt>
      <w:r w:rsidRPr="00E25652">
        <w:rPr>
          <w:rFonts w:ascii="Arial" w:hAnsi="Arial" w:cs="Arial"/>
          <w:sz w:val="24"/>
          <w:szCs w:val="24"/>
        </w:rPr>
        <w:t xml:space="preserve">         R</w:t>
      </w:r>
      <w:r w:rsidR="00990467">
        <w:rPr>
          <w:rFonts w:ascii="Arial" w:hAnsi="Arial" w:cs="Arial"/>
          <w:sz w:val="24"/>
          <w:szCs w:val="24"/>
        </w:rPr>
        <w:t>eunión externa</w:t>
      </w:r>
      <w:r w:rsidR="005146E3" w:rsidRPr="00E25652">
        <w:rPr>
          <w:rFonts w:ascii="Arial" w:hAnsi="Arial" w:cs="Arial"/>
          <w:sz w:val="24"/>
          <w:szCs w:val="24"/>
        </w:rPr>
        <w:t xml:space="preserve"> </w:t>
      </w:r>
      <w:sdt>
        <w:sdtPr>
          <w:rPr>
            <w:rFonts w:ascii="Arial" w:hAnsi="Arial" w:cs="Arial"/>
            <w:sz w:val="24"/>
            <w:szCs w:val="24"/>
          </w:rPr>
          <w:id w:val="368417623"/>
          <w14:checkbox>
            <w14:checked w14:val="0"/>
            <w14:checkedState w14:val="2612" w14:font="MS Gothic"/>
            <w14:uncheckedState w14:val="2610" w14:font="MS Gothic"/>
          </w14:checkbox>
        </w:sdtPr>
        <w:sdtContent>
          <w:r w:rsidR="00BA2FFE">
            <w:rPr>
              <w:rFonts w:ascii="MS Gothic" w:eastAsia="MS Gothic" w:hAnsi="MS Gothic" w:cs="Arial" w:hint="eastAsia"/>
              <w:sz w:val="24"/>
              <w:szCs w:val="24"/>
            </w:rPr>
            <w:t>☐</w:t>
          </w:r>
        </w:sdtContent>
      </w:sdt>
    </w:p>
    <w:p w14:paraId="4CDB8BBB" w14:textId="77777777" w:rsidR="00E25652" w:rsidRPr="00E25652" w:rsidRDefault="00E25652" w:rsidP="00990467">
      <w:pPr>
        <w:spacing w:after="0" w:line="240" w:lineRule="auto"/>
        <w:jc w:val="both"/>
        <w:rPr>
          <w:rFonts w:ascii="Arial" w:hAnsi="Arial" w:cs="Arial"/>
          <w:sz w:val="24"/>
          <w:szCs w:val="24"/>
        </w:rPr>
      </w:pPr>
    </w:p>
    <w:p w14:paraId="10FFDE77" w14:textId="6AACAD3D" w:rsidR="0008606C" w:rsidRPr="00E25652" w:rsidRDefault="00825F00" w:rsidP="00990467">
      <w:pPr>
        <w:spacing w:after="0" w:line="240" w:lineRule="auto"/>
        <w:jc w:val="both"/>
        <w:rPr>
          <w:rFonts w:ascii="Arial" w:hAnsi="Arial" w:cs="Arial"/>
          <w:sz w:val="24"/>
          <w:szCs w:val="24"/>
        </w:rPr>
      </w:pPr>
      <w:r w:rsidRPr="00E25652">
        <w:rPr>
          <w:rFonts w:ascii="Arial" w:hAnsi="Arial" w:cs="Arial"/>
          <w:sz w:val="24"/>
          <w:szCs w:val="24"/>
        </w:rPr>
        <w:t>F</w:t>
      </w:r>
      <w:r w:rsidR="00990467">
        <w:rPr>
          <w:rFonts w:ascii="Arial" w:hAnsi="Arial" w:cs="Arial"/>
          <w:sz w:val="24"/>
          <w:szCs w:val="24"/>
        </w:rPr>
        <w:t>echa</w:t>
      </w:r>
      <w:r w:rsidR="005146E3" w:rsidRPr="00E25652">
        <w:rPr>
          <w:rFonts w:ascii="Arial" w:hAnsi="Arial" w:cs="Arial"/>
          <w:sz w:val="24"/>
          <w:szCs w:val="24"/>
        </w:rPr>
        <w:t xml:space="preserve">: </w:t>
      </w:r>
      <w:r w:rsidR="00BA2FFE">
        <w:rPr>
          <w:rFonts w:ascii="Arial" w:hAnsi="Arial" w:cs="Arial"/>
          <w:sz w:val="24"/>
          <w:szCs w:val="24"/>
        </w:rPr>
        <w:t xml:space="preserve">13 de mayo 2026 </w:t>
      </w:r>
      <w:r w:rsidRPr="00E25652">
        <w:rPr>
          <w:rFonts w:ascii="Arial" w:hAnsi="Arial" w:cs="Arial"/>
          <w:sz w:val="24"/>
          <w:szCs w:val="24"/>
        </w:rPr>
        <w:t>H</w:t>
      </w:r>
      <w:r w:rsidR="00990467">
        <w:rPr>
          <w:rFonts w:ascii="Arial" w:hAnsi="Arial" w:cs="Arial"/>
          <w:sz w:val="24"/>
          <w:szCs w:val="24"/>
        </w:rPr>
        <w:t xml:space="preserve">ora de inicio </w:t>
      </w:r>
      <w:r w:rsidR="00BA2FFE">
        <w:rPr>
          <w:rFonts w:ascii="Arial" w:hAnsi="Arial" w:cs="Arial"/>
          <w:sz w:val="24"/>
          <w:szCs w:val="24"/>
        </w:rPr>
        <w:t xml:space="preserve">10:00 am </w:t>
      </w:r>
      <w:r w:rsidR="00990467">
        <w:rPr>
          <w:rFonts w:ascii="Arial" w:hAnsi="Arial" w:cs="Arial"/>
          <w:sz w:val="24"/>
          <w:szCs w:val="24"/>
        </w:rPr>
        <w:t xml:space="preserve"> </w:t>
      </w:r>
      <w:r w:rsidRPr="00E25652">
        <w:rPr>
          <w:rFonts w:ascii="Arial" w:hAnsi="Arial" w:cs="Arial"/>
          <w:sz w:val="24"/>
          <w:szCs w:val="24"/>
        </w:rPr>
        <w:t>H</w:t>
      </w:r>
      <w:r w:rsidR="00990467">
        <w:rPr>
          <w:rFonts w:ascii="Arial" w:hAnsi="Arial" w:cs="Arial"/>
          <w:sz w:val="24"/>
          <w:szCs w:val="24"/>
        </w:rPr>
        <w:t>ora de finalización</w:t>
      </w:r>
      <w:r w:rsidR="00BA2FFE">
        <w:rPr>
          <w:rFonts w:ascii="Arial" w:hAnsi="Arial" w:cs="Arial"/>
          <w:sz w:val="24"/>
          <w:szCs w:val="24"/>
        </w:rPr>
        <w:t>: 12:00 pm</w:t>
      </w:r>
      <w:r w:rsidRPr="00E25652">
        <w:rPr>
          <w:rFonts w:ascii="Arial" w:hAnsi="Arial" w:cs="Arial"/>
          <w:sz w:val="24"/>
          <w:szCs w:val="24"/>
        </w:rPr>
        <w:tab/>
      </w:r>
      <w:r w:rsidRPr="00E25652">
        <w:rPr>
          <w:rFonts w:ascii="Arial" w:hAnsi="Arial" w:cs="Arial"/>
          <w:sz w:val="24"/>
          <w:szCs w:val="24"/>
        </w:rPr>
        <w:tab/>
      </w:r>
      <w:r w:rsidRPr="00E25652">
        <w:rPr>
          <w:rFonts w:ascii="Arial" w:hAnsi="Arial" w:cs="Arial"/>
          <w:sz w:val="24"/>
          <w:szCs w:val="24"/>
        </w:rPr>
        <w:tab/>
      </w:r>
      <w:r w:rsidRPr="00E25652">
        <w:rPr>
          <w:rFonts w:ascii="Arial" w:hAnsi="Arial" w:cs="Arial"/>
          <w:sz w:val="24"/>
          <w:szCs w:val="24"/>
        </w:rPr>
        <w:tab/>
      </w:r>
    </w:p>
    <w:p w14:paraId="784FB38C" w14:textId="77777777" w:rsidR="00825F00" w:rsidRPr="00E25652" w:rsidRDefault="00825F00" w:rsidP="005146E3">
      <w:pPr>
        <w:spacing w:after="0" w:line="240" w:lineRule="auto"/>
        <w:rPr>
          <w:rFonts w:ascii="Arial" w:hAnsi="Arial" w:cs="Arial"/>
          <w:sz w:val="24"/>
          <w:szCs w:val="24"/>
        </w:rPr>
      </w:pPr>
    </w:p>
    <w:p w14:paraId="17E88491" w14:textId="2BB3EDF2" w:rsidR="0008606C" w:rsidRPr="00E25652" w:rsidRDefault="005146E3" w:rsidP="00990467">
      <w:pPr>
        <w:pStyle w:val="Ttulo1"/>
        <w:shd w:val="clear" w:color="auto" w:fill="D9D9D9" w:themeFill="background1" w:themeFillShade="D9"/>
        <w:spacing w:before="0" w:line="240" w:lineRule="auto"/>
        <w:ind w:firstLine="708"/>
        <w:rPr>
          <w:rFonts w:cs="Arial"/>
          <w:szCs w:val="24"/>
        </w:rPr>
      </w:pPr>
      <w:r w:rsidRPr="00E25652">
        <w:rPr>
          <w:rFonts w:cs="Arial"/>
          <w:szCs w:val="24"/>
        </w:rPr>
        <w:t>OBJETO DE LA REUNIÓN</w:t>
      </w:r>
    </w:p>
    <w:p w14:paraId="53118DAB" w14:textId="6374BCD9" w:rsidR="0008606C" w:rsidRPr="00E25652" w:rsidRDefault="0008606C" w:rsidP="005146E3">
      <w:pPr>
        <w:spacing w:after="0" w:line="240" w:lineRule="auto"/>
        <w:rPr>
          <w:rFonts w:ascii="Arial" w:hAnsi="Arial" w:cs="Arial"/>
          <w:sz w:val="24"/>
          <w:szCs w:val="24"/>
        </w:rPr>
      </w:pPr>
    </w:p>
    <w:p w14:paraId="089AB749" w14:textId="2D14E348" w:rsidR="005146E3" w:rsidRPr="00E25652" w:rsidRDefault="00BA2FFE" w:rsidP="005146E3">
      <w:pPr>
        <w:spacing w:after="0" w:line="240" w:lineRule="auto"/>
        <w:rPr>
          <w:rFonts w:ascii="Arial" w:hAnsi="Arial" w:cs="Arial"/>
          <w:sz w:val="24"/>
          <w:szCs w:val="24"/>
        </w:rPr>
      </w:pPr>
      <w:r>
        <w:rPr>
          <w:rFonts w:ascii="Arial" w:hAnsi="Arial" w:cs="Arial"/>
          <w:sz w:val="24"/>
          <w:szCs w:val="24"/>
        </w:rPr>
        <w:t xml:space="preserve">Avances y compromisos grupo </w:t>
      </w:r>
      <w:proofErr w:type="spellStart"/>
      <w:r>
        <w:rPr>
          <w:rFonts w:ascii="Arial" w:hAnsi="Arial" w:cs="Arial"/>
          <w:sz w:val="24"/>
          <w:szCs w:val="24"/>
        </w:rPr>
        <w:t>Economia</w:t>
      </w:r>
      <w:proofErr w:type="spellEnd"/>
      <w:r>
        <w:rPr>
          <w:rFonts w:ascii="Arial" w:hAnsi="Arial" w:cs="Arial"/>
          <w:sz w:val="24"/>
          <w:szCs w:val="24"/>
        </w:rPr>
        <w:t xml:space="preserve"> Circular</w:t>
      </w:r>
    </w:p>
    <w:p w14:paraId="31AE8EE6" w14:textId="77777777" w:rsidR="005146E3" w:rsidRPr="00E25652" w:rsidRDefault="005146E3" w:rsidP="005146E3">
      <w:pPr>
        <w:spacing w:after="0" w:line="240" w:lineRule="auto"/>
        <w:rPr>
          <w:rFonts w:ascii="Arial" w:hAnsi="Arial" w:cs="Arial"/>
          <w:sz w:val="24"/>
          <w:szCs w:val="24"/>
        </w:rPr>
      </w:pPr>
    </w:p>
    <w:p w14:paraId="7774C70A" w14:textId="3EFACF25" w:rsidR="0008606C" w:rsidRPr="00E25652" w:rsidRDefault="005146E3" w:rsidP="00990467">
      <w:pPr>
        <w:pStyle w:val="Ttulo1"/>
        <w:shd w:val="clear" w:color="auto" w:fill="D9D9D9" w:themeFill="background1" w:themeFillShade="D9"/>
        <w:spacing w:before="0" w:line="240" w:lineRule="auto"/>
        <w:ind w:firstLine="708"/>
        <w:rPr>
          <w:rFonts w:cs="Arial"/>
          <w:szCs w:val="24"/>
        </w:rPr>
      </w:pPr>
      <w:r w:rsidRPr="00E25652">
        <w:rPr>
          <w:rFonts w:cs="Arial"/>
          <w:szCs w:val="24"/>
        </w:rPr>
        <w:t>TEMAS TRATADOS</w:t>
      </w:r>
    </w:p>
    <w:p w14:paraId="5604B09C" w14:textId="77777777" w:rsidR="0008606C" w:rsidRPr="00E25652" w:rsidRDefault="0008606C" w:rsidP="005146E3">
      <w:pPr>
        <w:spacing w:after="0" w:line="240" w:lineRule="auto"/>
        <w:rPr>
          <w:rFonts w:ascii="Arial" w:hAnsi="Arial" w:cs="Arial"/>
          <w:sz w:val="24"/>
          <w:szCs w:val="24"/>
        </w:rPr>
      </w:pPr>
    </w:p>
    <w:p w14:paraId="78A6ED45" w14:textId="5BCFA2D3" w:rsidR="005146E3" w:rsidRPr="007F540E" w:rsidRDefault="007F540E" w:rsidP="005146E3">
      <w:pPr>
        <w:pStyle w:val="Prrafodelista"/>
        <w:numPr>
          <w:ilvl w:val="0"/>
          <w:numId w:val="1"/>
        </w:numPr>
        <w:spacing w:after="0" w:line="240" w:lineRule="auto"/>
        <w:rPr>
          <w:rFonts w:ascii="Arial" w:hAnsi="Arial" w:cs="Arial"/>
          <w:sz w:val="24"/>
          <w:szCs w:val="24"/>
        </w:rPr>
      </w:pPr>
      <w:r>
        <w:rPr>
          <w:rFonts w:ascii="Arial" w:hAnsi="Arial" w:cs="Arial"/>
          <w:sz w:val="24"/>
          <w:szCs w:val="24"/>
        </w:rPr>
        <w:t>Avances proyectos economía circular</w:t>
      </w:r>
    </w:p>
    <w:p w14:paraId="61230D51" w14:textId="77777777" w:rsidR="0008606C" w:rsidRPr="00E25652" w:rsidRDefault="0008606C" w:rsidP="002766C4">
      <w:pPr>
        <w:spacing w:after="0" w:line="240" w:lineRule="auto"/>
      </w:pPr>
    </w:p>
    <w:p w14:paraId="23DC2375" w14:textId="7CF75361" w:rsidR="005146E3" w:rsidRDefault="005146E3" w:rsidP="0048617C">
      <w:pPr>
        <w:pStyle w:val="Ttulo1"/>
        <w:shd w:val="clear" w:color="auto" w:fill="D9D9D9" w:themeFill="background1" w:themeFillShade="D9"/>
        <w:spacing w:before="0" w:line="240" w:lineRule="auto"/>
        <w:ind w:firstLine="708"/>
        <w:rPr>
          <w:rFonts w:cs="Arial"/>
          <w:szCs w:val="24"/>
        </w:rPr>
      </w:pPr>
      <w:r w:rsidRPr="00E25652">
        <w:rPr>
          <w:rFonts w:cs="Arial"/>
          <w:szCs w:val="24"/>
        </w:rPr>
        <w:t>DESARROLLO DE LA REUNIÓ</w:t>
      </w:r>
      <w:r w:rsidR="00BC57C5">
        <w:rPr>
          <w:rFonts w:cs="Arial"/>
          <w:szCs w:val="24"/>
        </w:rPr>
        <w:t>N</w:t>
      </w:r>
    </w:p>
    <w:p w14:paraId="6ACE0F87" w14:textId="7E3691B2" w:rsidR="0048617C" w:rsidRDefault="0048617C" w:rsidP="0048617C"/>
    <w:p w14:paraId="544BAE4E" w14:textId="7113E38C" w:rsidR="00BA2FFE" w:rsidRDefault="00BA2FFE" w:rsidP="007F540E">
      <w:pPr>
        <w:suppressAutoHyphens w:val="0"/>
        <w:spacing w:after="160"/>
        <w:jc w:val="both"/>
      </w:pPr>
      <w:r>
        <w:rPr>
          <w:b/>
          <w:bCs/>
        </w:rPr>
        <w:t>Fortalecimiento de la página web</w:t>
      </w:r>
      <w:r>
        <w:t xml:space="preserve">: </w:t>
      </w:r>
      <w:proofErr w:type="spellStart"/>
      <w:r w:rsidR="00A747E8">
        <w:t>Maria</w:t>
      </w:r>
      <w:proofErr w:type="spellEnd"/>
      <w:r w:rsidR="00A747E8">
        <w:t xml:space="preserve"> Fernanda y Nicolas </w:t>
      </w:r>
      <w:r>
        <w:t>menciona</w:t>
      </w:r>
      <w:r w:rsidR="00A747E8">
        <w:t>n</w:t>
      </w:r>
      <w:r>
        <w:t xml:space="preserve"> que este viernes se llevará a cabo una reunión con Nico</w:t>
      </w:r>
      <w:r>
        <w:t>las</w:t>
      </w:r>
      <w:r>
        <w:t xml:space="preserve"> para revisar la página web. En este espacio, se asignarán 10 minutos a cada grupo para exponer su contenido informativo y explicar el uso del archivo Excel, con el fin de unificar el mensaje que se desea transmitir </w:t>
      </w:r>
    </w:p>
    <w:p w14:paraId="766ACB30" w14:textId="6DEE39A4" w:rsidR="00BA2FFE" w:rsidRDefault="00BA2FFE" w:rsidP="007F540E">
      <w:pPr>
        <w:suppressAutoHyphens w:val="0"/>
        <w:spacing w:after="160"/>
        <w:jc w:val="both"/>
      </w:pPr>
      <w:r>
        <w:rPr>
          <w:b/>
          <w:bCs/>
        </w:rPr>
        <w:t>Priorización de la empresa MTS</w:t>
      </w:r>
      <w:r>
        <w:t xml:space="preserve">: Se determinó dar prioridad a MTS en la gestión de dotaciones, dado que ellos ya iniciaron el proceso de creación de proveedor. Respecto a las 100 camisas requeridas, de las 300 disponibles, </w:t>
      </w:r>
      <w:proofErr w:type="spellStart"/>
      <w:r w:rsidR="00A747E8">
        <w:t>Maria</w:t>
      </w:r>
      <w:proofErr w:type="spellEnd"/>
      <w:r w:rsidR="00A747E8">
        <w:t xml:space="preserve"> Fernanda</w:t>
      </w:r>
      <w:r>
        <w:t xml:space="preserve"> gestionará la devolución de las 200 restantes mediante un envío, quedando pendiente la entrega de una muestra para su validación </w:t>
      </w:r>
    </w:p>
    <w:p w14:paraId="7A01F402" w14:textId="6CF17A0D" w:rsidR="00BA2FFE" w:rsidRDefault="00BA2FFE" w:rsidP="007F540E">
      <w:pPr>
        <w:suppressAutoHyphens w:val="0"/>
        <w:spacing w:after="160"/>
        <w:jc w:val="both"/>
      </w:pPr>
      <w:r>
        <w:rPr>
          <w:b/>
          <w:bCs/>
        </w:rPr>
        <w:t>Propuesta de la Cruz Roja para productos de mascotas</w:t>
      </w:r>
      <w:r>
        <w:t>: Se realizó una reunión la semana pasada con Aleja</w:t>
      </w:r>
      <w:r>
        <w:t>ndra</w:t>
      </w:r>
      <w:r>
        <w:t xml:space="preserve"> sobre el interés de la Cruz Roja en vender productos de mascotas en su tienda veterinaria. </w:t>
      </w:r>
      <w:r w:rsidR="00A747E8">
        <w:t>Carolina</w:t>
      </w:r>
      <w:r>
        <w:t xml:space="preserve"> informa que mañana se reunirá con las personas encargadas de los dos prototipos de interés para evaluar la factibilidad de ampliar la oferta, evitando solicitar la elaboración de nuevos prototipos a las manos reparadoras</w:t>
      </w:r>
      <w:r>
        <w:t xml:space="preserve">. </w:t>
      </w:r>
    </w:p>
    <w:p w14:paraId="37FAEF6E" w14:textId="3D92FCF1" w:rsidR="00BA2FFE" w:rsidRDefault="00BA2FFE" w:rsidP="007F540E">
      <w:pPr>
        <w:suppressAutoHyphens w:val="0"/>
        <w:spacing w:after="160"/>
        <w:jc w:val="both"/>
      </w:pPr>
      <w:r>
        <w:rPr>
          <w:b/>
          <w:bCs/>
        </w:rPr>
        <w:t>Términos y condiciones para las manos reparadoras</w:t>
      </w:r>
      <w:r>
        <w:t xml:space="preserve">: </w:t>
      </w:r>
      <w:proofErr w:type="spellStart"/>
      <w:r>
        <w:t>Ma</w:t>
      </w:r>
      <w:r>
        <w:t>ria</w:t>
      </w:r>
      <w:proofErr w:type="spellEnd"/>
      <w:r>
        <w:t xml:space="preserve"> Fernanda</w:t>
      </w:r>
      <w:r>
        <w:t>, Ca</w:t>
      </w:r>
      <w:r>
        <w:t>rolina</w:t>
      </w:r>
      <w:r>
        <w:t xml:space="preserve"> y Alejandra entregaron el borrador de los términos y condiciones. </w:t>
      </w:r>
      <w:r>
        <w:t>Carolina</w:t>
      </w:r>
      <w:r>
        <w:t xml:space="preserve"> indica la necesidad de incluir un sistema de calificación simple, tipo rúbrica, que evalúe las entregas a tiempo y la calidad, con el fin de gestionar sanciones por incumplimientos, teniendo como plazo final este vier</w:t>
      </w:r>
      <w:r>
        <w:t>nes</w:t>
      </w:r>
      <w:r>
        <w:t>.</w:t>
      </w:r>
    </w:p>
    <w:p w14:paraId="30C02ECC" w14:textId="5EF4B3ED" w:rsidR="00BA2FFE" w:rsidRDefault="00BA2FFE" w:rsidP="007F540E">
      <w:pPr>
        <w:suppressAutoHyphens w:val="0"/>
        <w:spacing w:after="160"/>
        <w:jc w:val="both"/>
      </w:pPr>
      <w:r>
        <w:rPr>
          <w:b/>
          <w:bCs/>
        </w:rPr>
        <w:t>Entrega del proyecto de Constructora Bolívar</w:t>
      </w:r>
      <w:r>
        <w:t xml:space="preserve">: Se confirmó la entrega del pedido para mañana tras un retraso en la fecha original. </w:t>
      </w:r>
      <w:r>
        <w:t>Alejandra</w:t>
      </w:r>
      <w:r>
        <w:t xml:space="preserve"> solicita a</w:t>
      </w:r>
      <w:r>
        <w:t xml:space="preserve"> Ana</w:t>
      </w:r>
      <w:r>
        <w:t xml:space="preserve"> Lucía estandarizar un documento de soporte de </w:t>
      </w:r>
      <w:r>
        <w:lastRenderedPageBreak/>
        <w:t>entrega firmado por la empresa, detallando las cantidades recibidas, para evitar los inconvenientes de entregas incompletas ocurridos</w:t>
      </w:r>
      <w:r>
        <w:t xml:space="preserve">. </w:t>
      </w:r>
    </w:p>
    <w:p w14:paraId="57D007CC" w14:textId="24FDF803" w:rsidR="00BA2FFE" w:rsidRDefault="00BA2FFE" w:rsidP="007F540E">
      <w:pPr>
        <w:suppressAutoHyphens w:val="0"/>
        <w:spacing w:after="160"/>
        <w:jc w:val="both"/>
      </w:pPr>
      <w:r>
        <w:rPr>
          <w:b/>
          <w:bCs/>
        </w:rPr>
        <w:t xml:space="preserve">Gestión del proyecto con </w:t>
      </w:r>
      <w:proofErr w:type="spellStart"/>
      <w:r>
        <w:rPr>
          <w:b/>
          <w:bCs/>
        </w:rPr>
        <w:t>Terrat</w:t>
      </w:r>
      <w:r>
        <w:rPr>
          <w:b/>
          <w:bCs/>
        </w:rPr>
        <w:t>est</w:t>
      </w:r>
      <w:proofErr w:type="spellEnd"/>
      <w:r>
        <w:t xml:space="preserve">: Se confirmó el pedido y se recibió un abono parcial. </w:t>
      </w:r>
      <w:r>
        <w:t>Alejandra</w:t>
      </w:r>
      <w:r>
        <w:t xml:space="preserve"> indica que el día de mañana se recogerán dos bolsas de dotaciones y que se procederá a organizar la convocatoria para las manos reparadoras, además de incluir a una colaboradora adicional en el proceso</w:t>
      </w:r>
      <w:r>
        <w:t>.</w:t>
      </w:r>
    </w:p>
    <w:p w14:paraId="2E9E3FD4" w14:textId="6D70FF15" w:rsidR="00BA2FFE" w:rsidRDefault="00BA2FFE" w:rsidP="007F540E">
      <w:pPr>
        <w:suppressAutoHyphens w:val="0"/>
        <w:spacing w:after="160"/>
        <w:jc w:val="both"/>
      </w:pPr>
      <w:r>
        <w:rPr>
          <w:b/>
          <w:bCs/>
        </w:rPr>
        <w:t>Participación en la feria interna del 20 de mayo</w:t>
      </w:r>
      <w:r>
        <w:t xml:space="preserve">: Se cuenta con cuatro cupos para que las manos reparadoras participen en la feria interna programada para el 20 de mayo. </w:t>
      </w:r>
      <w:r w:rsidR="0037195C">
        <w:t>Alejandra</w:t>
      </w:r>
      <w:r>
        <w:t xml:space="preserve"> realizará una convocatoria para definir quiénes desean asistir y enviar sus productos, priorizando la visibilidad de la entidad</w:t>
      </w:r>
      <w:r w:rsidR="0037195C">
        <w:t>.</w:t>
      </w:r>
    </w:p>
    <w:p w14:paraId="08036696" w14:textId="0F47150B" w:rsidR="00BA2FFE" w:rsidRDefault="00BA2FFE" w:rsidP="007F540E">
      <w:pPr>
        <w:suppressAutoHyphens w:val="0"/>
        <w:spacing w:after="160"/>
        <w:jc w:val="both"/>
      </w:pPr>
      <w:r>
        <w:rPr>
          <w:b/>
          <w:bCs/>
        </w:rPr>
        <w:t>Evaluación de nuevas empresas postuladas</w:t>
      </w:r>
      <w:r>
        <w:t xml:space="preserve">: </w:t>
      </w:r>
      <w:r w:rsidR="0037195C">
        <w:t>Alejandra</w:t>
      </w:r>
      <w:r>
        <w:t xml:space="preserve"> analiza las propuestas recibidas, destacando a </w:t>
      </w:r>
      <w:proofErr w:type="spellStart"/>
      <w:r>
        <w:t>Rise</w:t>
      </w:r>
      <w:proofErr w:type="spellEnd"/>
      <w:r>
        <w:t xml:space="preserve"> como una empresa con potencial debido a que reportan media tonelada de dotaciones. Se debe realizar una reunión con el Gimnasio La Fontana para identificar su potencial de trabajo con el colegio y contactar a otras empresas para evaluar su capacidad operativa</w:t>
      </w:r>
      <w:r w:rsidR="0037195C">
        <w:t>.</w:t>
      </w:r>
    </w:p>
    <w:p w14:paraId="05832F4F" w14:textId="2A5136F8" w:rsidR="00BA2FFE" w:rsidRDefault="00BA2FFE" w:rsidP="007F540E">
      <w:pPr>
        <w:suppressAutoHyphens w:val="0"/>
        <w:spacing w:after="160"/>
        <w:jc w:val="both"/>
      </w:pPr>
      <w:r>
        <w:rPr>
          <w:b/>
          <w:bCs/>
        </w:rPr>
        <w:t>Investigación sobre beneficios del proyecto PREA</w:t>
      </w:r>
      <w:r w:rsidR="0037195C">
        <w:rPr>
          <w:b/>
          <w:bCs/>
        </w:rPr>
        <w:t>D</w:t>
      </w:r>
      <w:r>
        <w:t xml:space="preserve">: </w:t>
      </w:r>
      <w:r w:rsidR="0037195C">
        <w:t>Alejandra</w:t>
      </w:r>
      <w:r>
        <w:t xml:space="preserve"> establece la tarea de consultar con Marisol para identificar qué proyectos se presentaron bajo PREA</w:t>
      </w:r>
      <w:r w:rsidR="0037195C">
        <w:t>D</w:t>
      </w:r>
      <w:r>
        <w:t>, si ya están consolidados y qué beneficios podrían obtenerse para las empresas que participen en estas estrategias de responsabilidad ambiental y social</w:t>
      </w:r>
      <w:r w:rsidR="0037195C">
        <w:t>.</w:t>
      </w:r>
    </w:p>
    <w:p w14:paraId="14BAA0A0" w14:textId="6DCB6AE9" w:rsidR="00BA2FFE" w:rsidRDefault="00BA2FFE" w:rsidP="007F540E">
      <w:pPr>
        <w:suppressAutoHyphens w:val="0"/>
        <w:spacing w:after="160"/>
        <w:jc w:val="both"/>
      </w:pPr>
      <w:r>
        <w:rPr>
          <w:b/>
          <w:bCs/>
        </w:rPr>
        <w:t>Devolución de prototipos de Colombina y To</w:t>
      </w:r>
      <w:r w:rsidR="0037195C">
        <w:rPr>
          <w:b/>
          <w:bCs/>
        </w:rPr>
        <w:t>t</w:t>
      </w:r>
      <w:r>
        <w:rPr>
          <w:b/>
          <w:bCs/>
        </w:rPr>
        <w:t>to</w:t>
      </w:r>
      <w:r>
        <w:t xml:space="preserve">: </w:t>
      </w:r>
      <w:r w:rsidR="0037195C">
        <w:t>Carolina</w:t>
      </w:r>
      <w:r>
        <w:t xml:space="preserve"> gestionó la devolución de prototipos con Colombina, quienes manifestaron interés en continuar y solicitaron una orden de pago. Respecto a Tot</w:t>
      </w:r>
      <w:r w:rsidR="0037195C">
        <w:t>t</w:t>
      </w:r>
      <w:r>
        <w:t>o, no se ha recibido respuesta, por lo que se debe verificar qué manos reparadoras están registradas como proveedores para proceder con las órdenes de pago correspondientes</w:t>
      </w:r>
    </w:p>
    <w:p w14:paraId="56B0D312" w14:textId="15937CF1" w:rsidR="00BA2FFE" w:rsidRDefault="00BA2FFE" w:rsidP="007F540E">
      <w:pPr>
        <w:suppressAutoHyphens w:val="0"/>
        <w:spacing w:after="160"/>
        <w:jc w:val="both"/>
      </w:pPr>
      <w:r>
        <w:rPr>
          <w:b/>
          <w:bCs/>
        </w:rPr>
        <w:t>Gestión de indicadores para Bogotá Circular</w:t>
      </w:r>
      <w:r>
        <w:t xml:space="preserve">: Se cuenta con cuatro indicadores actualizados y se planifica una presentación para la semana del 25 de mayo, posterior al comité. </w:t>
      </w:r>
      <w:r w:rsidR="0037195C">
        <w:t xml:space="preserve">Nicolas </w:t>
      </w:r>
      <w:r>
        <w:t>se compromete a estructurar una propuesta de mecanismo y preguntas orientadoras para la reunión, buscando generar corresponsabilidad entre los actores</w:t>
      </w:r>
      <w:r w:rsidR="0037195C">
        <w:t xml:space="preserve">. </w:t>
      </w:r>
    </w:p>
    <w:p w14:paraId="589E352D" w14:textId="5955EA08" w:rsidR="00BA2FFE" w:rsidRDefault="00BA2FFE" w:rsidP="007F540E">
      <w:pPr>
        <w:suppressAutoHyphens w:val="0"/>
        <w:spacing w:after="160"/>
        <w:jc w:val="both"/>
      </w:pPr>
      <w:r>
        <w:rPr>
          <w:b/>
          <w:bCs/>
        </w:rPr>
        <w:t>Acompañamiento a proyectos y desarrollo normativo</w:t>
      </w:r>
      <w:r>
        <w:t xml:space="preserve">: Se continúa el acompañamiento al proyecto de la Academia de Valor, mientras que para el proyecto de PEMA se realizará una misión presencial para reconocer condiciones e identificar oportunidades. En cuanto al desarrollo normativo de bases, </w:t>
      </w:r>
      <w:r w:rsidR="0037195C">
        <w:t>Nicolas</w:t>
      </w:r>
      <w:r>
        <w:t xml:space="preserve"> estima tener un primer borrador para julio, priorizando actualmente las tareas de dotación </w:t>
      </w:r>
    </w:p>
    <w:p w14:paraId="486ADECE" w14:textId="2F229176" w:rsidR="00BA2FFE" w:rsidRDefault="00BA2FFE" w:rsidP="007F540E">
      <w:pPr>
        <w:suppressAutoHyphens w:val="0"/>
        <w:spacing w:after="160"/>
        <w:jc w:val="both"/>
      </w:pPr>
      <w:r>
        <w:rPr>
          <w:b/>
          <w:bCs/>
        </w:rPr>
        <w:t>Estrategia de comunicaciones y logística del evento</w:t>
      </w:r>
      <w:r>
        <w:t>: Se trabaja en el diseño de piezas gráficas, la grabación de testimonios con Erika y la coordinación de entrevistas con Caracol. Persisten inconvenientes con el troquelado de los bolsos, los cuales están siendo ajustados. Se debe clarificar la ubicación exacta del evento en el centro comercial para asegurar la visibilidad</w:t>
      </w:r>
    </w:p>
    <w:p w14:paraId="46F26E69" w14:textId="12862739" w:rsidR="00BA2FFE" w:rsidRDefault="00BA2FFE" w:rsidP="007F540E">
      <w:pPr>
        <w:suppressAutoHyphens w:val="0"/>
        <w:spacing w:after="160"/>
        <w:jc w:val="both"/>
      </w:pPr>
      <w:r>
        <w:rPr>
          <w:b/>
          <w:bCs/>
        </w:rPr>
        <w:lastRenderedPageBreak/>
        <w:t>Convocatoria de gestores</w:t>
      </w:r>
      <w:r>
        <w:t xml:space="preserve">: Se debe enviar la lista definitiva de gestores antes del viernes 15. </w:t>
      </w:r>
      <w:r w:rsidR="0037195C">
        <w:t>Carolina</w:t>
      </w:r>
      <w:r>
        <w:t xml:space="preserve"> planea realizar una reunión el próximo miércoles para citar a los cuatro gestores seleccionado</w:t>
      </w:r>
      <w:r w:rsidR="0037195C">
        <w:t xml:space="preserve">s. </w:t>
      </w:r>
    </w:p>
    <w:p w14:paraId="5D82895C" w14:textId="59F04BF5" w:rsidR="00BA2FFE" w:rsidRDefault="00BA2FFE" w:rsidP="007F540E">
      <w:pPr>
        <w:suppressAutoHyphens w:val="0"/>
        <w:spacing w:after="160"/>
        <w:jc w:val="both"/>
      </w:pPr>
      <w:r>
        <w:rPr>
          <w:b/>
          <w:bCs/>
        </w:rPr>
        <w:t>Integración en el Eco-Directorio</w:t>
      </w:r>
      <w:r>
        <w:t xml:space="preserve">: Se discutió la inclusión de las manos reparadoras en el Eco-Directorio mediante el Google Site ya avanzado. </w:t>
      </w:r>
      <w:r w:rsidR="007F540E">
        <w:t>Se</w:t>
      </w:r>
      <w:r>
        <w:t xml:space="preserve"> presentará esta propuesta durante la reunión del viernes para obtener la autorización y coordinar la carga del contenido</w:t>
      </w:r>
      <w:r w:rsidR="007F540E">
        <w:t xml:space="preserve">. </w:t>
      </w:r>
    </w:p>
    <w:p w14:paraId="73DC78BE" w14:textId="614D8DF0" w:rsidR="00BA2FFE" w:rsidRDefault="00BA2FFE" w:rsidP="007F540E">
      <w:pPr>
        <w:suppressAutoHyphens w:val="0"/>
        <w:spacing w:after="160"/>
        <w:jc w:val="both"/>
      </w:pPr>
      <w:r>
        <w:rPr>
          <w:b/>
          <w:bCs/>
        </w:rPr>
        <w:t>Propuesta para Manos Reparadoras y categorización</w:t>
      </w:r>
      <w:r>
        <w:t xml:space="preserve">: </w:t>
      </w:r>
      <w:proofErr w:type="spellStart"/>
      <w:r w:rsidR="007F540E">
        <w:t>Maria</w:t>
      </w:r>
      <w:proofErr w:type="spellEnd"/>
      <w:r w:rsidR="007F540E">
        <w:t xml:space="preserve"> Fernanda</w:t>
      </w:r>
      <w:r>
        <w:t xml:space="preserve"> discute la propuesta elaborada para el directorio de Manos Reparadoras, señalando que es necesario tener precaución al clasificar a las participantes bajo el concepto de "moda sostenible". El grupo argumenta que, aunque comparten objetivos, no todas las integrantes operan como negocios consolidados, por lo que una categorización incorrecta sería inadecuada para el propósito del proyecto</w:t>
      </w:r>
      <w:r w:rsidR="007F540E">
        <w:t>.</w:t>
      </w:r>
    </w:p>
    <w:p w14:paraId="6C11078F" w14:textId="3A5000CA" w:rsidR="00BA2FFE" w:rsidRDefault="00BA2FFE" w:rsidP="007F540E">
      <w:pPr>
        <w:suppressAutoHyphens w:val="0"/>
        <w:spacing w:after="160"/>
        <w:jc w:val="both"/>
      </w:pPr>
      <w:r>
        <w:rPr>
          <w:b/>
          <w:bCs/>
        </w:rPr>
        <w:t>Logística de agenda y solicitud de Laura de Banca</w:t>
      </w:r>
      <w:r>
        <w:t>: Se coordina la circulación de la agenda final, priorizando la personalización de los correos enviados a cada actor involucrado</w:t>
      </w:r>
      <w:r w:rsidR="007F540E">
        <w:t xml:space="preserve">. </w:t>
      </w:r>
      <w:r>
        <w:t>Se menciona la solicitud de Laura de Banca para participar, quien tiene disponibilidad limitada a las 8:00 y 10:30, lo cual complica la estructura de la agenda; por tanto, se decide lanzarla de manera tentativa considerando que el interés mostrado por las partes justifica su inclusión</w:t>
      </w:r>
      <w:r w:rsidR="007F540E">
        <w:t>.</w:t>
      </w:r>
    </w:p>
    <w:p w14:paraId="0A4438C0" w14:textId="33467077" w:rsidR="00BA2FFE" w:rsidRDefault="00BA2FFE" w:rsidP="007F540E">
      <w:pPr>
        <w:suppressAutoHyphens w:val="0"/>
        <w:spacing w:after="160"/>
        <w:jc w:val="both"/>
      </w:pPr>
      <w:r>
        <w:rPr>
          <w:b/>
          <w:bCs/>
        </w:rPr>
        <w:t>Propuesta de rueda de negocios de la CAR</w:t>
      </w:r>
      <w:r>
        <w:t xml:space="preserve">: </w:t>
      </w:r>
      <w:r w:rsidR="007F540E">
        <w:t>Alejandra</w:t>
      </w:r>
      <w:r>
        <w:t xml:space="preserve"> informa sobre una invitación recibida para participar en una rueda de negocios organizada por la CAR (Corporación Autónoma Regional) el día 25 de mayo a las 8:50 de la mañana, enfocada en empresas de </w:t>
      </w:r>
      <w:proofErr w:type="spellStart"/>
      <w:r>
        <w:t>remoda</w:t>
      </w:r>
      <w:proofErr w:type="spellEnd"/>
      <w:r>
        <w:t>, donde buscan exhibir experiencias sobre valorización de materiales y residuos textiles</w:t>
      </w:r>
      <w:r w:rsidR="007F540E">
        <w:t xml:space="preserve">. </w:t>
      </w:r>
      <w:r>
        <w:t>Se concluye que cualquier colaboración futura debe basarse en teorías de cambio claras y lecturas asentadas sobre el territorio, superando la dificultad técnica que implica el sector textil comparado con el agroalimentari</w:t>
      </w:r>
      <w:r w:rsidR="007F540E">
        <w:t>o. N</w:t>
      </w:r>
      <w:r>
        <w:t>o es posible asistir, manteniendo la postura estratégica de exigir que cualquier proyecto futuro se nombre correctamente y se base en un trabajo articulado real</w:t>
      </w:r>
      <w:r w:rsidR="007F540E">
        <w:t xml:space="preserve">. </w:t>
      </w:r>
    </w:p>
    <w:p w14:paraId="7641C7B5" w14:textId="06628E71" w:rsidR="00BA2FFE" w:rsidRDefault="00BA2FFE" w:rsidP="007F540E">
      <w:pPr>
        <w:suppressAutoHyphens w:val="0"/>
        <w:spacing w:after="160"/>
        <w:jc w:val="both"/>
      </w:pPr>
      <w:r>
        <w:rPr>
          <w:b/>
          <w:bCs/>
        </w:rPr>
        <w:t>Gestión de puntos de recuperación y reunión con Leonardo</w:t>
      </w:r>
      <w:r>
        <w:t xml:space="preserve">: Se discute la necesidad de organizar una reunión con Leonardo para definir la propiedad y el estado de los puntos de recuperación, incluyendo ubicaciones como </w:t>
      </w:r>
      <w:proofErr w:type="spellStart"/>
      <w:r>
        <w:t>Ayuelos</w:t>
      </w:r>
      <w:proofErr w:type="spellEnd"/>
      <w:r>
        <w:t>, Plaza Central, el Edén y otros centros comerciales</w:t>
      </w:r>
      <w:r w:rsidR="007F540E">
        <w:t xml:space="preserve">. </w:t>
      </w:r>
      <w:r>
        <w:t>El objetivo es determinar qué puntos pertenecen al equipo, bajo qué criterios se asignarán y cómo formalizar la salida de aquellos que no corresponden, posiblemente programando este encuentro para el final de la siguiente semana</w:t>
      </w:r>
      <w:r w:rsidR="007F540E">
        <w:t xml:space="preserve">. </w:t>
      </w:r>
    </w:p>
    <w:p w14:paraId="5497602A" w14:textId="32714CC3" w:rsidR="00BA2FFE" w:rsidRDefault="00BA2FFE" w:rsidP="007F540E">
      <w:pPr>
        <w:suppressAutoHyphens w:val="0"/>
        <w:spacing w:after="160"/>
        <w:jc w:val="both"/>
      </w:pPr>
      <w:r>
        <w:rPr>
          <w:b/>
          <w:bCs/>
        </w:rPr>
        <w:t>Manejo de contenedores en centros comerciales</w:t>
      </w:r>
      <w:r>
        <w:t xml:space="preserve">: Se aborda la problemática de los puntos donde existen contenedores de otros gestores, como </w:t>
      </w:r>
      <w:proofErr w:type="spellStart"/>
      <w:r>
        <w:t>Go</w:t>
      </w:r>
      <w:proofErr w:type="spellEnd"/>
      <w:r>
        <w:t xml:space="preserve"> </w:t>
      </w:r>
      <w:proofErr w:type="spellStart"/>
      <w:r>
        <w:t>Trending</w:t>
      </w:r>
      <w:proofErr w:type="spellEnd"/>
      <w:r>
        <w:t>, y cómo proceder cuando un centro comercial solicita gestionar uno de Renova Moda</w:t>
      </w:r>
      <w:r w:rsidR="007F540E">
        <w:t xml:space="preserve">. </w:t>
      </w:r>
      <w:r>
        <w:t xml:space="preserve">Se enfatiza la necesidad de ser transparentes con los centros comerciales sobre los documentos entregados y las capacidades de gestión, evitando riesgos logísticos internos si se permite la coexistencia de diferentes esquemas de recolección </w:t>
      </w:r>
    </w:p>
    <w:p w14:paraId="4F86B6D6" w14:textId="66E1ED69" w:rsidR="00BA2FFE" w:rsidRDefault="00BA2FFE" w:rsidP="007F540E">
      <w:pPr>
        <w:suppressAutoHyphens w:val="0"/>
        <w:spacing w:after="160"/>
        <w:jc w:val="both"/>
      </w:pPr>
      <w:r>
        <w:rPr>
          <w:b/>
          <w:bCs/>
        </w:rPr>
        <w:lastRenderedPageBreak/>
        <w:t>Promoción de la circularidad y nuevas alianzas</w:t>
      </w:r>
      <w:r>
        <w:t>: Se enfatiza la importancia de seguir promoviendo la moda circular y la reparación en el espacio público, sugiriendo la investigación de iniciativas externas como "Repararte" para establecer posibles alianzas</w:t>
      </w:r>
      <w:r w:rsidR="007F540E">
        <w:t xml:space="preserve">. </w:t>
      </w:r>
      <w:r>
        <w:t>El equipo reafirma su compromiso de proporcionar acompañamiento y fortalecer las capacidades de las personas participantes, manteniendo un enfoque sistémico en los modelos de operación</w:t>
      </w:r>
      <w:r w:rsidR="007F540E">
        <w:t xml:space="preserve">. </w:t>
      </w:r>
    </w:p>
    <w:p w14:paraId="0213FFDF" w14:textId="2143A0B3" w:rsidR="00BA2FFE" w:rsidRPr="007F540E" w:rsidRDefault="007F540E" w:rsidP="0048617C">
      <w:pPr>
        <w:rPr>
          <w:b/>
          <w:bCs/>
        </w:rPr>
      </w:pPr>
      <w:r w:rsidRPr="007F540E">
        <w:rPr>
          <w:b/>
          <w:bCs/>
        </w:rPr>
        <w:t>COMPROMISOS</w:t>
      </w:r>
    </w:p>
    <w:p w14:paraId="60E5890A" w14:textId="7FA3DDA3" w:rsidR="007F540E" w:rsidRDefault="007F540E" w:rsidP="00D36792">
      <w:pPr>
        <w:pStyle w:val="Prrafodelista"/>
        <w:numPr>
          <w:ilvl w:val="0"/>
          <w:numId w:val="4"/>
        </w:numPr>
        <w:suppressAutoHyphens w:val="0"/>
        <w:spacing w:after="80"/>
        <w:jc w:val="both"/>
      </w:pPr>
      <w:r>
        <w:t>Alejandra</w:t>
      </w:r>
      <w:r w:rsidR="00D36792">
        <w:t xml:space="preserve">: </w:t>
      </w:r>
      <w:r>
        <w:t>Generar convocatoria de participación para feria interna ANLA del 20 de mayo.</w:t>
      </w:r>
    </w:p>
    <w:p w14:paraId="60C74090" w14:textId="0C978546" w:rsidR="007F540E" w:rsidRDefault="007F540E" w:rsidP="00D36792">
      <w:pPr>
        <w:pStyle w:val="Prrafodelista"/>
        <w:numPr>
          <w:ilvl w:val="0"/>
          <w:numId w:val="4"/>
        </w:numPr>
        <w:suppressAutoHyphens w:val="0"/>
        <w:spacing w:after="80"/>
        <w:jc w:val="both"/>
      </w:pPr>
      <w:r>
        <w:t>Carolina -</w:t>
      </w:r>
      <w:r>
        <w:t xml:space="preserve"> Reunión Cruz Roja: Tener reunión con 2 personas que poseen prototipos de mascotas.</w:t>
      </w:r>
    </w:p>
    <w:p w14:paraId="5704BEC9" w14:textId="664517D8" w:rsidR="007F540E" w:rsidRDefault="007F540E" w:rsidP="00D36792">
      <w:pPr>
        <w:pStyle w:val="Prrafodelista"/>
        <w:numPr>
          <w:ilvl w:val="0"/>
          <w:numId w:val="4"/>
        </w:numPr>
        <w:suppressAutoHyphens w:val="0"/>
        <w:spacing w:after="80"/>
        <w:jc w:val="both"/>
      </w:pPr>
      <w:r>
        <w:t>Alejandra</w:t>
      </w:r>
      <w:r w:rsidR="00D36792">
        <w:t xml:space="preserve">: </w:t>
      </w:r>
      <w:r>
        <w:t xml:space="preserve">Pedir soporte de revisión de cantidades entregadas </w:t>
      </w:r>
      <w:r w:rsidR="00D36792">
        <w:t>por Ana</w:t>
      </w:r>
      <w:r>
        <w:t xml:space="preserve"> Lucía </w:t>
      </w:r>
      <w:r w:rsidR="00D36792">
        <w:t>a</w:t>
      </w:r>
      <w:r>
        <w:t xml:space="preserve"> Constructora Bolívar.</w:t>
      </w:r>
    </w:p>
    <w:p w14:paraId="6C180321" w14:textId="107E629E" w:rsidR="007F540E" w:rsidRDefault="007F540E" w:rsidP="00D36792">
      <w:pPr>
        <w:pStyle w:val="Prrafodelista"/>
        <w:numPr>
          <w:ilvl w:val="0"/>
          <w:numId w:val="4"/>
        </w:numPr>
        <w:suppressAutoHyphens w:val="0"/>
        <w:spacing w:after="80"/>
        <w:jc w:val="both"/>
      </w:pPr>
      <w:r>
        <w:t>Alejandra:</w:t>
      </w:r>
      <w:r>
        <w:t xml:space="preserve"> Recibir 2 bolsas de dotaciones </w:t>
      </w:r>
      <w:r>
        <w:t>de la ANLA</w:t>
      </w:r>
      <w:r>
        <w:t>.</w:t>
      </w:r>
    </w:p>
    <w:p w14:paraId="703CE838" w14:textId="38F1C73E" w:rsidR="007F540E" w:rsidRDefault="007F540E" w:rsidP="00D36792">
      <w:pPr>
        <w:pStyle w:val="Prrafodelista"/>
        <w:numPr>
          <w:ilvl w:val="0"/>
          <w:numId w:val="4"/>
        </w:numPr>
        <w:suppressAutoHyphens w:val="0"/>
        <w:spacing w:after="80"/>
        <w:jc w:val="both"/>
      </w:pPr>
      <w:proofErr w:type="spellStart"/>
      <w:r>
        <w:t>Maria</w:t>
      </w:r>
      <w:proofErr w:type="spellEnd"/>
      <w:r>
        <w:t xml:space="preserve"> Fernanda: </w:t>
      </w:r>
      <w:r>
        <w:t>Enviar Muestra: Coordinar envío de muestra de prenda a MTS</w:t>
      </w:r>
      <w:r w:rsidR="00D36792">
        <w:t xml:space="preserve">. </w:t>
      </w:r>
    </w:p>
    <w:p w14:paraId="6BA5A773" w14:textId="46202ACA" w:rsidR="007F540E" w:rsidRDefault="007F540E" w:rsidP="00D36792">
      <w:pPr>
        <w:pStyle w:val="Prrafodelista"/>
        <w:numPr>
          <w:ilvl w:val="0"/>
          <w:numId w:val="4"/>
        </w:numPr>
        <w:suppressAutoHyphens w:val="0"/>
        <w:spacing w:after="80"/>
        <w:jc w:val="both"/>
      </w:pPr>
      <w:r>
        <w:t>Oscar</w:t>
      </w:r>
      <w:r w:rsidR="00D36792">
        <w:t>:</w:t>
      </w:r>
      <w:r>
        <w:t xml:space="preserve"> Revisar PREA</w:t>
      </w:r>
      <w:r>
        <w:t>D</w:t>
      </w:r>
      <w:r>
        <w:t>: Hablar con Marisol para revisar justificación, proyectos consolidados, beneficios de PREA</w:t>
      </w:r>
      <w:r>
        <w:t>D</w:t>
      </w:r>
      <w:r>
        <w:t>.</w:t>
      </w:r>
    </w:p>
    <w:p w14:paraId="590F222D" w14:textId="755E226E" w:rsidR="007F540E" w:rsidRDefault="007F540E" w:rsidP="00D36792">
      <w:pPr>
        <w:pStyle w:val="Prrafodelista"/>
        <w:numPr>
          <w:ilvl w:val="0"/>
          <w:numId w:val="4"/>
        </w:numPr>
        <w:suppressAutoHyphens w:val="0"/>
        <w:spacing w:after="80"/>
        <w:jc w:val="both"/>
      </w:pPr>
      <w:r>
        <w:t>Carolina</w:t>
      </w:r>
      <w:r w:rsidR="00D36792">
        <w:t xml:space="preserve">: </w:t>
      </w:r>
      <w:r>
        <w:t>Solicitar videos de Erika grabados el lunes a Saúl.</w:t>
      </w:r>
    </w:p>
    <w:p w14:paraId="515C05FF" w14:textId="13957666" w:rsidR="007F540E" w:rsidRDefault="00D36792" w:rsidP="00D36792">
      <w:pPr>
        <w:pStyle w:val="Prrafodelista"/>
        <w:numPr>
          <w:ilvl w:val="0"/>
          <w:numId w:val="4"/>
        </w:numPr>
        <w:suppressAutoHyphens w:val="0"/>
        <w:spacing w:after="80"/>
        <w:jc w:val="both"/>
      </w:pPr>
      <w:r>
        <w:t>Carolina:</w:t>
      </w:r>
      <w:r w:rsidR="007F540E">
        <w:t xml:space="preserve"> Contactar a Erika para verificar finalización del trabajo de troquelado de bolsos</w:t>
      </w:r>
      <w:r w:rsidR="007F540E">
        <w:t xml:space="preserve"> y r</w:t>
      </w:r>
      <w:r w:rsidR="007F540E">
        <w:t>evisar Invitados: Escribir para revisar lista de invitados al evento de lanzamiento.</w:t>
      </w:r>
    </w:p>
    <w:p w14:paraId="1D72B1B1" w14:textId="1657D50C" w:rsidR="007F540E" w:rsidRDefault="007F540E" w:rsidP="00D36792">
      <w:pPr>
        <w:pStyle w:val="Prrafodelista"/>
        <w:numPr>
          <w:ilvl w:val="0"/>
          <w:numId w:val="4"/>
        </w:numPr>
        <w:suppressAutoHyphens w:val="0"/>
        <w:spacing w:after="80"/>
        <w:jc w:val="both"/>
      </w:pPr>
      <w:r>
        <w:t>Carolina</w:t>
      </w:r>
      <w:r>
        <w:t>: Responder correo de R</w:t>
      </w:r>
      <w:r w:rsidR="00F9762C">
        <w:t>ecupera CO</w:t>
      </w:r>
      <w:r>
        <w:t xml:space="preserve"> y enviar lista definitiva de gestores el viernes 15.</w:t>
      </w:r>
    </w:p>
    <w:p w14:paraId="54179D2E" w14:textId="3423F5E3" w:rsidR="007F540E" w:rsidRDefault="007F540E" w:rsidP="00D36792">
      <w:pPr>
        <w:pStyle w:val="Prrafodelista"/>
        <w:numPr>
          <w:ilvl w:val="0"/>
          <w:numId w:val="4"/>
        </w:numPr>
        <w:suppressAutoHyphens w:val="0"/>
        <w:spacing w:after="80"/>
        <w:jc w:val="both"/>
      </w:pPr>
      <w:proofErr w:type="spellStart"/>
      <w:r>
        <w:t>Maria</w:t>
      </w:r>
      <w:proofErr w:type="spellEnd"/>
      <w:r>
        <w:t xml:space="preserve"> Fernand</w:t>
      </w:r>
      <w:r w:rsidR="00D36792">
        <w:t>a</w:t>
      </w:r>
      <w:r>
        <w:t>: Discutir con Cami</w:t>
      </w:r>
      <w:r>
        <w:t>lo</w:t>
      </w:r>
      <w:r>
        <w:t xml:space="preserve"> la inclusión de Manos Reparadoras en </w:t>
      </w:r>
      <w:proofErr w:type="spellStart"/>
      <w:r>
        <w:t>Ecodirectorio</w:t>
      </w:r>
      <w:proofErr w:type="spellEnd"/>
      <w:r>
        <w:t xml:space="preserve"> el viernes.</w:t>
      </w:r>
    </w:p>
    <w:p w14:paraId="60FEF391" w14:textId="05637CE5" w:rsidR="007F540E" w:rsidRDefault="007F540E" w:rsidP="00D36792">
      <w:pPr>
        <w:pStyle w:val="Prrafodelista"/>
        <w:numPr>
          <w:ilvl w:val="0"/>
          <w:numId w:val="4"/>
        </w:numPr>
        <w:suppressAutoHyphens w:val="0"/>
        <w:spacing w:after="80"/>
        <w:jc w:val="both"/>
      </w:pPr>
      <w:r>
        <w:t>Alejandra</w:t>
      </w:r>
      <w:r w:rsidR="00D36792">
        <w:t>:</w:t>
      </w:r>
      <w:r>
        <w:t xml:space="preserve"> Gestionar </w:t>
      </w:r>
      <w:r w:rsidR="00D36792">
        <w:t xml:space="preserve">inicio de </w:t>
      </w:r>
      <w:r>
        <w:t xml:space="preserve">ruta </w:t>
      </w:r>
      <w:r w:rsidR="00D36792">
        <w:t xml:space="preserve">para las </w:t>
      </w:r>
      <w:r>
        <w:t>empresa</w:t>
      </w:r>
      <w:r w:rsidR="00D36792">
        <w:t>s</w:t>
      </w:r>
      <w:r>
        <w:t xml:space="preserve"> RISC</w:t>
      </w:r>
      <w:r>
        <w:t xml:space="preserve">, </w:t>
      </w:r>
      <w:r>
        <w:t>Desarrolladora de Proyectos de Ingeniería</w:t>
      </w:r>
      <w:r>
        <w:t xml:space="preserve">, </w:t>
      </w:r>
      <w:r>
        <w:t>La Perfección y revisar su potencial</w:t>
      </w:r>
      <w:r>
        <w:t xml:space="preserve"> para proyecto de dotaciones circulares</w:t>
      </w:r>
    </w:p>
    <w:p w14:paraId="4886B9C1" w14:textId="75735CB9" w:rsidR="007F540E" w:rsidRDefault="007F540E" w:rsidP="00D36792">
      <w:pPr>
        <w:pStyle w:val="Prrafodelista"/>
        <w:numPr>
          <w:ilvl w:val="0"/>
          <w:numId w:val="4"/>
        </w:numPr>
        <w:suppressAutoHyphens w:val="0"/>
        <w:spacing w:after="80"/>
        <w:jc w:val="both"/>
      </w:pPr>
      <w:r>
        <w:t>Alejandra:</w:t>
      </w:r>
      <w:r>
        <w:t xml:space="preserve"> Revisar si reunión anterior de colegios fue con Gimnasio La Fontana</w:t>
      </w:r>
      <w:r>
        <w:t xml:space="preserve"> y a</w:t>
      </w:r>
      <w:r>
        <w:t xml:space="preserve">gendar </w:t>
      </w:r>
    </w:p>
    <w:p w14:paraId="06141114" w14:textId="711D2DC4" w:rsidR="00A665D3" w:rsidRDefault="007F540E" w:rsidP="00A665D3">
      <w:pPr>
        <w:pStyle w:val="Prrafodelista"/>
        <w:numPr>
          <w:ilvl w:val="0"/>
          <w:numId w:val="4"/>
        </w:numPr>
        <w:suppressAutoHyphens w:val="0"/>
        <w:spacing w:after="80"/>
        <w:jc w:val="both"/>
      </w:pPr>
      <w:r>
        <w:t>Carolina:</w:t>
      </w:r>
      <w:r>
        <w:t xml:space="preserve"> Identificar proveedor de prototipos e inscripción para generar orden de pago de Colombina.</w:t>
      </w:r>
      <w:r>
        <w:t xml:space="preserve"> </w:t>
      </w:r>
      <w:r>
        <w:t>Responder correo a Colombina para confirmar el proceso de pago.</w:t>
      </w:r>
    </w:p>
    <w:p w14:paraId="62200068" w14:textId="7DAE9185" w:rsidR="00A665D3" w:rsidRDefault="00A665D3" w:rsidP="00A665D3">
      <w:pPr>
        <w:pStyle w:val="Prrafodelista"/>
        <w:numPr>
          <w:ilvl w:val="0"/>
          <w:numId w:val="4"/>
        </w:numPr>
        <w:suppressAutoHyphens w:val="0"/>
        <w:spacing w:after="80"/>
        <w:jc w:val="both"/>
      </w:pPr>
      <w:r>
        <w:t>Nicolas: Crear propuesta de mecanismo de corresponsabilidad para presentar el lunes siguiente</w:t>
      </w:r>
    </w:p>
    <w:p w14:paraId="0E8C60FA" w14:textId="46E102EA" w:rsidR="007F540E" w:rsidRDefault="007F540E" w:rsidP="00D36792">
      <w:pPr>
        <w:pStyle w:val="Prrafodelista"/>
        <w:numPr>
          <w:ilvl w:val="0"/>
          <w:numId w:val="4"/>
        </w:numPr>
        <w:suppressAutoHyphens w:val="0"/>
        <w:spacing w:after="80"/>
        <w:jc w:val="both"/>
      </w:pPr>
      <w:r>
        <w:t>Nicolas:</w:t>
      </w:r>
      <w:r>
        <w:t xml:space="preserve"> Estructurar presentación de indicadores priorizados para Dan en Bogotá Circular.</w:t>
      </w:r>
    </w:p>
    <w:p w14:paraId="3A710C52" w14:textId="614F1545" w:rsidR="007F540E" w:rsidRDefault="007F540E" w:rsidP="00D36792">
      <w:pPr>
        <w:pStyle w:val="Prrafodelista"/>
        <w:numPr>
          <w:ilvl w:val="0"/>
          <w:numId w:val="4"/>
        </w:numPr>
        <w:suppressAutoHyphens w:val="0"/>
        <w:spacing w:after="80"/>
        <w:jc w:val="both"/>
      </w:pPr>
      <w:r>
        <w:t>Nicola</w:t>
      </w:r>
      <w:r w:rsidR="00D36792">
        <w:t>s</w:t>
      </w:r>
      <w:r>
        <w:t>: Agendar reunión preparatoria para revisar preguntas orientadoras de la sesión de compromisos.</w:t>
      </w:r>
    </w:p>
    <w:p w14:paraId="1DF273CB" w14:textId="046F0037" w:rsidR="007F540E" w:rsidRDefault="007F540E" w:rsidP="00D36792">
      <w:pPr>
        <w:pStyle w:val="Prrafodelista"/>
        <w:numPr>
          <w:ilvl w:val="0"/>
          <w:numId w:val="4"/>
        </w:numPr>
        <w:suppressAutoHyphens w:val="0"/>
        <w:spacing w:after="80"/>
        <w:jc w:val="both"/>
      </w:pPr>
      <w:r>
        <w:t>Nicolas</w:t>
      </w:r>
      <w:r>
        <w:t>: Solicitar 2 documentos a la Secretaría para consolidación de información.</w:t>
      </w:r>
    </w:p>
    <w:p w14:paraId="7950E997" w14:textId="1C1B5E03" w:rsidR="007F540E" w:rsidRDefault="007F540E" w:rsidP="00D36792">
      <w:pPr>
        <w:pStyle w:val="Prrafodelista"/>
        <w:numPr>
          <w:ilvl w:val="0"/>
          <w:numId w:val="4"/>
        </w:numPr>
        <w:suppressAutoHyphens w:val="0"/>
        <w:spacing w:after="80"/>
        <w:jc w:val="both"/>
      </w:pPr>
      <w:r>
        <w:t>Nicolas</w:t>
      </w:r>
      <w:r>
        <w:t>: Enviar documento de 1 página con prioridades de agroalimentaria a la Secretaría semana del 25.</w:t>
      </w:r>
    </w:p>
    <w:p w14:paraId="301E448F" w14:textId="71FED9A9" w:rsidR="007F540E" w:rsidRDefault="007F540E" w:rsidP="00D36792">
      <w:pPr>
        <w:pStyle w:val="Prrafodelista"/>
        <w:numPr>
          <w:ilvl w:val="0"/>
          <w:numId w:val="4"/>
        </w:numPr>
        <w:suppressAutoHyphens w:val="0"/>
        <w:spacing w:after="80"/>
        <w:jc w:val="both"/>
      </w:pPr>
      <w:r>
        <w:lastRenderedPageBreak/>
        <w:t>Nicolas</w:t>
      </w:r>
      <w:r>
        <w:t>: Revisar 2 documentos de Leo para retroalimentar la propuesta de Proyecto Tierra; iniciar en junio.</w:t>
      </w:r>
    </w:p>
    <w:p w14:paraId="143901C9" w14:textId="10811EA6" w:rsidR="007F540E" w:rsidRDefault="007F540E" w:rsidP="00D36792">
      <w:pPr>
        <w:pStyle w:val="Prrafodelista"/>
        <w:numPr>
          <w:ilvl w:val="0"/>
          <w:numId w:val="4"/>
        </w:numPr>
        <w:suppressAutoHyphens w:val="0"/>
        <w:spacing w:after="80"/>
        <w:jc w:val="both"/>
      </w:pPr>
      <w:r>
        <w:t>Nicolas</w:t>
      </w:r>
      <w:r>
        <w:t xml:space="preserve"> Asistir Reunión: Asistir a la reunión del jueves sobre el proyecto PENA.</w:t>
      </w:r>
    </w:p>
    <w:p w14:paraId="6A063BB5" w14:textId="31EFF127" w:rsidR="007F540E" w:rsidRDefault="007F540E" w:rsidP="00D36792">
      <w:pPr>
        <w:pStyle w:val="Prrafodelista"/>
        <w:numPr>
          <w:ilvl w:val="0"/>
          <w:numId w:val="4"/>
        </w:numPr>
        <w:suppressAutoHyphens w:val="0"/>
        <w:spacing w:after="80"/>
        <w:jc w:val="both"/>
      </w:pPr>
      <w:r>
        <w:t>Alejandra</w:t>
      </w:r>
      <w:r>
        <w:t>: Subir borrador inicial de desarrollo normativo de bases insumos a la carpeta compartida.</w:t>
      </w:r>
    </w:p>
    <w:p w14:paraId="0C2D77BB" w14:textId="7E7AD91D" w:rsidR="007F540E" w:rsidRDefault="007F540E" w:rsidP="00D36792">
      <w:pPr>
        <w:pStyle w:val="Prrafodelista"/>
        <w:numPr>
          <w:ilvl w:val="0"/>
          <w:numId w:val="4"/>
        </w:numPr>
        <w:suppressAutoHyphens w:val="0"/>
        <w:spacing w:after="80"/>
        <w:jc w:val="both"/>
      </w:pPr>
      <w:r>
        <w:t>Carolina</w:t>
      </w:r>
      <w:r>
        <w:t>: Ubicar sala pequeña para reunión presencial de 4 gestores el próximo miércoles.</w:t>
      </w:r>
    </w:p>
    <w:p w14:paraId="475706C4" w14:textId="449EB295" w:rsidR="007F540E" w:rsidRDefault="007F540E" w:rsidP="00D36792">
      <w:pPr>
        <w:pStyle w:val="Prrafodelista"/>
        <w:numPr>
          <w:ilvl w:val="0"/>
          <w:numId w:val="4"/>
        </w:numPr>
        <w:suppressAutoHyphens w:val="0"/>
        <w:spacing w:after="80"/>
        <w:jc w:val="both"/>
      </w:pPr>
      <w:r>
        <w:t>Carolina</w:t>
      </w:r>
      <w:r>
        <w:t>: Enviar correos personalizados de corrección a cada actor de la agenda.</w:t>
      </w:r>
    </w:p>
    <w:p w14:paraId="7C464F86" w14:textId="5DE3206F" w:rsidR="007F540E" w:rsidRDefault="007F540E" w:rsidP="00D36792">
      <w:pPr>
        <w:pStyle w:val="Prrafodelista"/>
        <w:numPr>
          <w:ilvl w:val="0"/>
          <w:numId w:val="4"/>
        </w:numPr>
        <w:suppressAutoHyphens w:val="0"/>
        <w:spacing w:after="80"/>
        <w:jc w:val="both"/>
      </w:pPr>
      <w:r>
        <w:t>Carolina</w:t>
      </w:r>
      <w:r>
        <w:t>: Agendar reunión virtual con el equipo y gestores. Explicar detalles a Santiago, el nuevo gestor.</w:t>
      </w:r>
      <w:r>
        <w:t xml:space="preserve"> </w:t>
      </w:r>
      <w:r w:rsidR="00D36792">
        <w:t>Así</w:t>
      </w:r>
      <w:r>
        <w:t xml:space="preserve"> mismo, i</w:t>
      </w:r>
      <w:r>
        <w:t>nvestigar cuántos puntos fueron adquiridos.</w:t>
      </w:r>
    </w:p>
    <w:p w14:paraId="3065CB7B" w14:textId="41A4101A" w:rsidR="007F540E" w:rsidRDefault="007F540E" w:rsidP="00D36792">
      <w:pPr>
        <w:pStyle w:val="Prrafodelista"/>
        <w:numPr>
          <w:ilvl w:val="0"/>
          <w:numId w:val="4"/>
        </w:numPr>
        <w:suppressAutoHyphens w:val="0"/>
        <w:spacing w:after="80"/>
        <w:jc w:val="both"/>
      </w:pPr>
      <w:r>
        <w:t>Oscar:</w:t>
      </w:r>
      <w:r>
        <w:t xml:space="preserve"> Coordinar reunión con Leonardo para definir criterios. Determinar a quién se asignarán los puntos de recuperación quitados.</w:t>
      </w:r>
    </w:p>
    <w:p w14:paraId="5B7B9178" w14:textId="1FDD44AD" w:rsidR="00AA4821" w:rsidRPr="00E25652" w:rsidRDefault="00AA4821" w:rsidP="00B75560">
      <w:pPr>
        <w:spacing w:after="0" w:line="240" w:lineRule="auto"/>
        <w:rPr>
          <w:rFonts w:ascii="Arial" w:hAnsi="Arial" w:cs="Arial"/>
          <w:sz w:val="24"/>
          <w:szCs w:val="24"/>
        </w:rPr>
      </w:pP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8"/>
        <w:gridCol w:w="2110"/>
        <w:gridCol w:w="1447"/>
      </w:tblGrid>
      <w:tr w:rsidR="00AA4821" w:rsidRPr="00E25652" w14:paraId="3893157C" w14:textId="77777777" w:rsidTr="00990467">
        <w:trPr>
          <w:tblHeader/>
        </w:trPr>
        <w:tc>
          <w:tcPr>
            <w:tcW w:w="5000" w:type="pct"/>
            <w:gridSpan w:val="3"/>
            <w:shd w:val="clear" w:color="auto" w:fill="D9D9D9" w:themeFill="background1" w:themeFillShade="D9"/>
          </w:tcPr>
          <w:p w14:paraId="4D11A27B" w14:textId="34E0BB89" w:rsidR="00AA4821" w:rsidRPr="00E25652" w:rsidRDefault="00AA4821" w:rsidP="00B75560">
            <w:pPr>
              <w:spacing w:after="0" w:line="240" w:lineRule="auto"/>
              <w:jc w:val="center"/>
              <w:rPr>
                <w:rFonts w:ascii="Arial" w:hAnsi="Arial" w:cs="Arial"/>
                <w:sz w:val="24"/>
                <w:szCs w:val="24"/>
              </w:rPr>
            </w:pPr>
            <w:r w:rsidRPr="00E25652">
              <w:rPr>
                <w:rFonts w:ascii="Arial" w:hAnsi="Arial" w:cs="Arial"/>
                <w:b/>
                <w:sz w:val="24"/>
                <w:szCs w:val="24"/>
              </w:rPr>
              <w:t>COMPROMISOS</w:t>
            </w:r>
          </w:p>
        </w:tc>
      </w:tr>
      <w:tr w:rsidR="00AA4821" w:rsidRPr="00E25652" w14:paraId="25C7E5C3" w14:textId="77777777" w:rsidTr="00990467">
        <w:tblPrEx>
          <w:tblCellMar>
            <w:left w:w="70" w:type="dxa"/>
            <w:right w:w="70" w:type="dxa"/>
          </w:tblCellMar>
          <w:tblLook w:val="0000" w:firstRow="0" w:lastRow="0" w:firstColumn="0" w:lastColumn="0" w:noHBand="0" w:noVBand="0"/>
        </w:tblPrEx>
        <w:trPr>
          <w:trHeight w:val="218"/>
          <w:tblHeader/>
        </w:trPr>
        <w:tc>
          <w:tcPr>
            <w:tcW w:w="3107" w:type="pct"/>
            <w:shd w:val="clear" w:color="auto" w:fill="D9D9D9" w:themeFill="background1" w:themeFillShade="D9"/>
            <w:vAlign w:val="center"/>
          </w:tcPr>
          <w:p w14:paraId="7DAC16DA" w14:textId="456F4A2B" w:rsidR="00AA4821" w:rsidRPr="00E25652" w:rsidRDefault="00AA4821" w:rsidP="00B75560">
            <w:pPr>
              <w:spacing w:after="0" w:line="240" w:lineRule="auto"/>
              <w:jc w:val="center"/>
              <w:rPr>
                <w:rFonts w:ascii="Arial" w:hAnsi="Arial" w:cs="Arial"/>
                <w:b/>
                <w:sz w:val="24"/>
                <w:szCs w:val="24"/>
                <w:lang w:val="es-ES"/>
              </w:rPr>
            </w:pPr>
            <w:r w:rsidRPr="00E25652">
              <w:rPr>
                <w:rFonts w:ascii="Arial" w:hAnsi="Arial" w:cs="Arial"/>
                <w:b/>
                <w:sz w:val="24"/>
                <w:szCs w:val="24"/>
                <w:lang w:val="es-ES"/>
              </w:rPr>
              <w:t>DESCRIPCIÓN</w:t>
            </w:r>
          </w:p>
        </w:tc>
        <w:tc>
          <w:tcPr>
            <w:tcW w:w="1123" w:type="pct"/>
            <w:shd w:val="clear" w:color="auto" w:fill="D9D9D9" w:themeFill="background1" w:themeFillShade="D9"/>
            <w:vAlign w:val="center"/>
          </w:tcPr>
          <w:p w14:paraId="4DF59D1C" w14:textId="35A78029" w:rsidR="00AA4821" w:rsidRPr="00E25652" w:rsidRDefault="00AA4821" w:rsidP="00B75560">
            <w:pPr>
              <w:spacing w:after="0" w:line="240" w:lineRule="auto"/>
              <w:jc w:val="center"/>
              <w:rPr>
                <w:rFonts w:ascii="Arial" w:hAnsi="Arial" w:cs="Arial"/>
                <w:b/>
                <w:sz w:val="24"/>
                <w:szCs w:val="24"/>
                <w:lang w:val="es-ES"/>
              </w:rPr>
            </w:pPr>
            <w:r w:rsidRPr="00E25652">
              <w:rPr>
                <w:rFonts w:ascii="Arial" w:hAnsi="Arial" w:cs="Arial"/>
                <w:b/>
                <w:sz w:val="24"/>
                <w:szCs w:val="24"/>
                <w:lang w:val="es-ES"/>
              </w:rPr>
              <w:t>RESPONSABLE</w:t>
            </w:r>
          </w:p>
        </w:tc>
        <w:tc>
          <w:tcPr>
            <w:tcW w:w="770" w:type="pct"/>
            <w:shd w:val="clear" w:color="auto" w:fill="D9D9D9" w:themeFill="background1" w:themeFillShade="D9"/>
            <w:vAlign w:val="center"/>
          </w:tcPr>
          <w:p w14:paraId="62991502" w14:textId="77777777" w:rsidR="00AA4821" w:rsidRPr="00E25652" w:rsidRDefault="00AA4821" w:rsidP="00B75560">
            <w:pPr>
              <w:spacing w:after="0" w:line="240" w:lineRule="auto"/>
              <w:jc w:val="center"/>
              <w:rPr>
                <w:rFonts w:ascii="Arial" w:hAnsi="Arial" w:cs="Arial"/>
                <w:b/>
                <w:sz w:val="24"/>
                <w:szCs w:val="24"/>
                <w:lang w:val="es-ES"/>
              </w:rPr>
            </w:pPr>
            <w:r w:rsidRPr="00E25652">
              <w:rPr>
                <w:rFonts w:ascii="Arial" w:hAnsi="Arial" w:cs="Arial"/>
                <w:b/>
                <w:sz w:val="24"/>
                <w:szCs w:val="24"/>
                <w:lang w:val="es-ES"/>
              </w:rPr>
              <w:t>FECHA</w:t>
            </w:r>
          </w:p>
        </w:tc>
      </w:tr>
      <w:tr w:rsidR="00AA4821" w:rsidRPr="00E25652" w14:paraId="1B8CA840" w14:textId="77777777" w:rsidTr="00E25652">
        <w:trPr>
          <w:trHeight w:val="507"/>
        </w:trPr>
        <w:tc>
          <w:tcPr>
            <w:tcW w:w="3107" w:type="pct"/>
            <w:vAlign w:val="center"/>
          </w:tcPr>
          <w:p w14:paraId="00C6433C" w14:textId="77777777" w:rsidR="00AA4821" w:rsidRPr="00E25652" w:rsidRDefault="00AA4821" w:rsidP="00B75560">
            <w:pPr>
              <w:spacing w:after="0" w:line="240" w:lineRule="auto"/>
              <w:jc w:val="both"/>
              <w:rPr>
                <w:rFonts w:ascii="Arial" w:hAnsi="Arial" w:cs="Arial"/>
                <w:sz w:val="24"/>
                <w:szCs w:val="24"/>
                <w:lang w:val="es-ES"/>
              </w:rPr>
            </w:pPr>
          </w:p>
        </w:tc>
        <w:tc>
          <w:tcPr>
            <w:tcW w:w="1123" w:type="pct"/>
            <w:vAlign w:val="center"/>
          </w:tcPr>
          <w:p w14:paraId="510DFCA8" w14:textId="77777777" w:rsidR="00AA4821" w:rsidRPr="00E25652" w:rsidRDefault="00AA4821" w:rsidP="00B75560">
            <w:pPr>
              <w:spacing w:after="0" w:line="240" w:lineRule="auto"/>
              <w:jc w:val="both"/>
              <w:rPr>
                <w:rFonts w:ascii="Arial" w:hAnsi="Arial" w:cs="Arial"/>
                <w:b/>
                <w:sz w:val="24"/>
                <w:szCs w:val="24"/>
                <w:lang w:val="es-ES"/>
              </w:rPr>
            </w:pPr>
          </w:p>
        </w:tc>
        <w:tc>
          <w:tcPr>
            <w:tcW w:w="770" w:type="pct"/>
            <w:vAlign w:val="center"/>
          </w:tcPr>
          <w:p w14:paraId="20A2AB27" w14:textId="77777777" w:rsidR="00AA4821" w:rsidRPr="00E25652" w:rsidRDefault="00AA4821" w:rsidP="00B75560">
            <w:pPr>
              <w:spacing w:after="0" w:line="240" w:lineRule="auto"/>
              <w:jc w:val="center"/>
              <w:rPr>
                <w:rFonts w:ascii="Arial" w:hAnsi="Arial" w:cs="Arial"/>
                <w:b/>
                <w:sz w:val="24"/>
                <w:szCs w:val="24"/>
                <w:lang w:val="es-ES"/>
              </w:rPr>
            </w:pPr>
          </w:p>
        </w:tc>
      </w:tr>
      <w:tr w:rsidR="00E7139B" w:rsidRPr="00E25652" w14:paraId="36CA069F" w14:textId="77777777" w:rsidTr="00E25652">
        <w:trPr>
          <w:trHeight w:val="507"/>
        </w:trPr>
        <w:tc>
          <w:tcPr>
            <w:tcW w:w="3107" w:type="pct"/>
            <w:vAlign w:val="center"/>
          </w:tcPr>
          <w:p w14:paraId="4AA0A713" w14:textId="77777777" w:rsidR="00E7139B" w:rsidRPr="00E25652" w:rsidRDefault="00E7139B" w:rsidP="00B75560">
            <w:pPr>
              <w:spacing w:after="0" w:line="240" w:lineRule="auto"/>
              <w:jc w:val="both"/>
              <w:rPr>
                <w:rFonts w:ascii="Arial" w:hAnsi="Arial" w:cs="Arial"/>
                <w:sz w:val="24"/>
                <w:szCs w:val="24"/>
                <w:lang w:val="es-ES"/>
              </w:rPr>
            </w:pPr>
          </w:p>
        </w:tc>
        <w:tc>
          <w:tcPr>
            <w:tcW w:w="1123" w:type="pct"/>
            <w:vAlign w:val="center"/>
          </w:tcPr>
          <w:p w14:paraId="103667A3" w14:textId="77777777" w:rsidR="00E7139B" w:rsidRPr="00E25652" w:rsidRDefault="00E7139B" w:rsidP="00B75560">
            <w:pPr>
              <w:spacing w:after="0" w:line="240" w:lineRule="auto"/>
              <w:jc w:val="both"/>
              <w:rPr>
                <w:rFonts w:ascii="Arial" w:hAnsi="Arial" w:cs="Arial"/>
                <w:b/>
                <w:sz w:val="24"/>
                <w:szCs w:val="24"/>
                <w:lang w:val="es-ES"/>
              </w:rPr>
            </w:pPr>
          </w:p>
        </w:tc>
        <w:tc>
          <w:tcPr>
            <w:tcW w:w="770" w:type="pct"/>
            <w:vAlign w:val="center"/>
          </w:tcPr>
          <w:p w14:paraId="123282A1" w14:textId="77777777" w:rsidR="00E7139B" w:rsidRPr="00E25652" w:rsidRDefault="00E7139B" w:rsidP="00B75560">
            <w:pPr>
              <w:spacing w:after="0" w:line="240" w:lineRule="auto"/>
              <w:jc w:val="center"/>
              <w:rPr>
                <w:rFonts w:ascii="Arial" w:hAnsi="Arial" w:cs="Arial"/>
                <w:b/>
                <w:sz w:val="24"/>
                <w:szCs w:val="24"/>
                <w:lang w:val="es-ES"/>
              </w:rPr>
            </w:pPr>
          </w:p>
        </w:tc>
      </w:tr>
      <w:tr w:rsidR="00AA4821" w:rsidRPr="00E25652" w14:paraId="148E9B1C" w14:textId="77777777" w:rsidTr="00E25652">
        <w:trPr>
          <w:trHeight w:val="507"/>
        </w:trPr>
        <w:tc>
          <w:tcPr>
            <w:tcW w:w="3107" w:type="pct"/>
            <w:vAlign w:val="center"/>
          </w:tcPr>
          <w:p w14:paraId="48BE3D00" w14:textId="597D3ED8" w:rsidR="00AA4821" w:rsidRPr="00E25652" w:rsidRDefault="00AA4821" w:rsidP="00B75560">
            <w:pPr>
              <w:spacing w:after="0" w:line="240" w:lineRule="auto"/>
              <w:jc w:val="both"/>
              <w:rPr>
                <w:rFonts w:ascii="Arial" w:hAnsi="Arial" w:cs="Arial"/>
                <w:sz w:val="24"/>
                <w:szCs w:val="24"/>
                <w:lang w:val="es-ES"/>
              </w:rPr>
            </w:pPr>
            <w:r w:rsidRPr="00E25652">
              <w:rPr>
                <w:rFonts w:ascii="Arial" w:hAnsi="Arial" w:cs="Arial"/>
                <w:bCs/>
                <w:color w:val="808080" w:themeColor="background1" w:themeShade="80"/>
                <w:sz w:val="24"/>
                <w:szCs w:val="24"/>
                <w:lang w:val="es-ES"/>
              </w:rPr>
              <w:t>(Incluir tantas filas como sea necesario)</w:t>
            </w:r>
          </w:p>
        </w:tc>
        <w:tc>
          <w:tcPr>
            <w:tcW w:w="1123" w:type="pct"/>
            <w:vAlign w:val="center"/>
          </w:tcPr>
          <w:p w14:paraId="453706A9" w14:textId="77777777" w:rsidR="00AA4821" w:rsidRPr="00E25652" w:rsidRDefault="00AA4821" w:rsidP="00B75560">
            <w:pPr>
              <w:spacing w:after="0" w:line="240" w:lineRule="auto"/>
              <w:jc w:val="both"/>
              <w:rPr>
                <w:rFonts w:ascii="Arial" w:hAnsi="Arial" w:cs="Arial"/>
                <w:b/>
                <w:sz w:val="24"/>
                <w:szCs w:val="24"/>
                <w:lang w:val="es-ES"/>
              </w:rPr>
            </w:pPr>
          </w:p>
        </w:tc>
        <w:tc>
          <w:tcPr>
            <w:tcW w:w="770" w:type="pct"/>
            <w:vAlign w:val="center"/>
          </w:tcPr>
          <w:p w14:paraId="6B075D2E" w14:textId="77777777" w:rsidR="00AA4821" w:rsidRPr="00E25652" w:rsidRDefault="00AA4821" w:rsidP="00B75560">
            <w:pPr>
              <w:spacing w:after="0" w:line="240" w:lineRule="auto"/>
              <w:jc w:val="center"/>
              <w:rPr>
                <w:rFonts w:ascii="Arial" w:hAnsi="Arial" w:cs="Arial"/>
                <w:b/>
                <w:sz w:val="24"/>
                <w:szCs w:val="24"/>
                <w:lang w:val="es-ES"/>
              </w:rPr>
            </w:pPr>
          </w:p>
        </w:tc>
      </w:tr>
    </w:tbl>
    <w:p w14:paraId="35C01042" w14:textId="4D7D1212" w:rsidR="00AA4821" w:rsidRPr="00E25652" w:rsidRDefault="00AA4821" w:rsidP="000F56FA">
      <w:pPr>
        <w:spacing w:after="0" w:line="240" w:lineRule="auto"/>
        <w:jc w:val="both"/>
        <w:rPr>
          <w:rFonts w:ascii="Arial" w:hAnsi="Arial" w:cs="Arial"/>
          <w:iCs/>
          <w:sz w:val="18"/>
          <w:szCs w:val="18"/>
        </w:rPr>
      </w:pPr>
      <w:r w:rsidRPr="00E25652">
        <w:rPr>
          <w:rFonts w:ascii="Arial" w:hAnsi="Arial" w:cs="Arial"/>
          <w:iCs/>
          <w:sz w:val="18"/>
          <w:szCs w:val="18"/>
        </w:rPr>
        <w:t>NOTA: La relación de asistencia hace parte integral del acta.</w:t>
      </w:r>
    </w:p>
    <w:p w14:paraId="522B206B" w14:textId="6DEC3934" w:rsidR="00E7139B" w:rsidRDefault="00E7139B" w:rsidP="00B75560">
      <w:pPr>
        <w:spacing w:after="0" w:line="240" w:lineRule="auto"/>
        <w:ind w:firstLine="708"/>
        <w:jc w:val="both"/>
        <w:rPr>
          <w:rFonts w:ascii="Arial" w:hAnsi="Arial" w:cs="Arial"/>
          <w:iCs/>
          <w:sz w:val="18"/>
          <w:szCs w:val="18"/>
        </w:rPr>
      </w:pPr>
    </w:p>
    <w:p w14:paraId="1A5B60ED" w14:textId="3EA22044" w:rsidR="0048617C" w:rsidRDefault="0048617C" w:rsidP="00B75560">
      <w:pPr>
        <w:spacing w:after="0" w:line="240" w:lineRule="auto"/>
        <w:ind w:firstLine="708"/>
        <w:jc w:val="both"/>
        <w:rPr>
          <w:rFonts w:ascii="Arial" w:hAnsi="Arial" w:cs="Arial"/>
          <w:iCs/>
          <w:sz w:val="18"/>
          <w:szCs w:val="18"/>
        </w:rPr>
      </w:pPr>
    </w:p>
    <w:p w14:paraId="6CBCA512" w14:textId="1C15919C" w:rsidR="0048617C" w:rsidRDefault="0048617C" w:rsidP="00B75560">
      <w:pPr>
        <w:spacing w:after="0" w:line="240" w:lineRule="auto"/>
        <w:ind w:firstLine="708"/>
        <w:jc w:val="both"/>
        <w:rPr>
          <w:rFonts w:ascii="Arial" w:hAnsi="Arial" w:cs="Arial"/>
          <w:iCs/>
          <w:sz w:val="18"/>
          <w:szCs w:val="18"/>
        </w:rPr>
      </w:pPr>
    </w:p>
    <w:p w14:paraId="700EA3A3" w14:textId="692F8EBE" w:rsidR="0048617C" w:rsidRPr="000F56FA" w:rsidRDefault="000F56FA" w:rsidP="000F56FA">
      <w:pPr>
        <w:spacing w:after="0" w:line="240" w:lineRule="auto"/>
        <w:jc w:val="both"/>
        <w:rPr>
          <w:rFonts w:ascii="Arial" w:hAnsi="Arial" w:cs="Arial"/>
          <w:iCs/>
          <w:color w:val="BFBFBF" w:themeColor="background1" w:themeShade="BF"/>
          <w:sz w:val="18"/>
          <w:szCs w:val="18"/>
        </w:rPr>
      </w:pPr>
      <w:r>
        <w:rPr>
          <w:rFonts w:ascii="Arial" w:hAnsi="Arial" w:cs="Arial"/>
          <w:iCs/>
          <w:sz w:val="18"/>
          <w:szCs w:val="18"/>
        </w:rPr>
        <w:t>Elabor</w:t>
      </w:r>
      <w:r w:rsidRPr="000F56FA">
        <w:rPr>
          <w:rFonts w:ascii="Arial" w:hAnsi="Arial" w:cs="Arial"/>
          <w:iCs/>
          <w:sz w:val="18"/>
          <w:szCs w:val="18"/>
        </w:rPr>
        <w:t xml:space="preserve">ó: </w:t>
      </w:r>
      <w:r w:rsidRPr="000F56FA">
        <w:rPr>
          <w:rFonts w:ascii="Arial" w:hAnsi="Arial" w:cs="Arial"/>
          <w:iCs/>
          <w:color w:val="BFBFBF" w:themeColor="background1" w:themeShade="BF"/>
          <w:sz w:val="18"/>
          <w:szCs w:val="18"/>
        </w:rPr>
        <w:t>(nombre de quien elaboró el acta)</w:t>
      </w:r>
    </w:p>
    <w:p w14:paraId="3E83F862" w14:textId="050AA9C6" w:rsidR="000F56FA" w:rsidRDefault="000F56FA" w:rsidP="000F56FA">
      <w:pPr>
        <w:spacing w:after="0" w:line="240" w:lineRule="auto"/>
        <w:jc w:val="both"/>
        <w:rPr>
          <w:rFonts w:ascii="Arial" w:hAnsi="Arial" w:cs="Arial"/>
          <w:iCs/>
          <w:sz w:val="18"/>
          <w:szCs w:val="18"/>
        </w:rPr>
      </w:pPr>
      <w:r>
        <w:rPr>
          <w:rFonts w:ascii="Arial" w:hAnsi="Arial" w:cs="Arial"/>
          <w:iCs/>
          <w:sz w:val="18"/>
          <w:szCs w:val="18"/>
        </w:rPr>
        <w:t xml:space="preserve">Revisó: </w:t>
      </w:r>
      <w:r w:rsidRPr="000F56FA">
        <w:rPr>
          <w:rFonts w:ascii="Arial" w:hAnsi="Arial" w:cs="Arial"/>
          <w:iCs/>
          <w:color w:val="BFBFBF" w:themeColor="background1" w:themeShade="BF"/>
          <w:sz w:val="18"/>
          <w:szCs w:val="18"/>
        </w:rPr>
        <w:t xml:space="preserve">(nombre de quien </w:t>
      </w:r>
      <w:r>
        <w:rPr>
          <w:rFonts w:ascii="Arial" w:hAnsi="Arial" w:cs="Arial"/>
          <w:iCs/>
          <w:color w:val="BFBFBF" w:themeColor="background1" w:themeShade="BF"/>
          <w:sz w:val="18"/>
          <w:szCs w:val="18"/>
        </w:rPr>
        <w:t>revis</w:t>
      </w:r>
      <w:r w:rsidRPr="000F56FA">
        <w:rPr>
          <w:rFonts w:ascii="Arial" w:hAnsi="Arial" w:cs="Arial"/>
          <w:iCs/>
          <w:color w:val="BFBFBF" w:themeColor="background1" w:themeShade="BF"/>
          <w:sz w:val="18"/>
          <w:szCs w:val="18"/>
        </w:rPr>
        <w:t>ó el acta)</w:t>
      </w:r>
    </w:p>
    <w:p w14:paraId="63F2472C" w14:textId="71EDDFB6" w:rsidR="000F56FA" w:rsidRDefault="000F56FA" w:rsidP="000F56FA">
      <w:pPr>
        <w:spacing w:after="0" w:line="240" w:lineRule="auto"/>
        <w:jc w:val="both"/>
        <w:rPr>
          <w:rFonts w:ascii="Arial" w:hAnsi="Arial" w:cs="Arial"/>
          <w:iCs/>
          <w:sz w:val="18"/>
          <w:szCs w:val="18"/>
        </w:rPr>
      </w:pPr>
      <w:r>
        <w:rPr>
          <w:rFonts w:ascii="Arial" w:hAnsi="Arial" w:cs="Arial"/>
          <w:iCs/>
          <w:sz w:val="18"/>
          <w:szCs w:val="18"/>
        </w:rPr>
        <w:t xml:space="preserve">Aprobó: </w:t>
      </w:r>
      <w:r w:rsidRPr="000F56FA">
        <w:rPr>
          <w:rFonts w:ascii="Arial" w:hAnsi="Arial" w:cs="Arial"/>
          <w:iCs/>
          <w:color w:val="BFBFBF" w:themeColor="background1" w:themeShade="BF"/>
          <w:sz w:val="18"/>
          <w:szCs w:val="18"/>
        </w:rPr>
        <w:t xml:space="preserve">(nombre de quien </w:t>
      </w:r>
      <w:r>
        <w:rPr>
          <w:rFonts w:ascii="Arial" w:hAnsi="Arial" w:cs="Arial"/>
          <w:iCs/>
          <w:color w:val="BFBFBF" w:themeColor="background1" w:themeShade="BF"/>
          <w:sz w:val="18"/>
          <w:szCs w:val="18"/>
        </w:rPr>
        <w:t>apro</w:t>
      </w:r>
      <w:r w:rsidRPr="000F56FA">
        <w:rPr>
          <w:rFonts w:ascii="Arial" w:hAnsi="Arial" w:cs="Arial"/>
          <w:iCs/>
          <w:color w:val="BFBFBF" w:themeColor="background1" w:themeShade="BF"/>
          <w:sz w:val="18"/>
          <w:szCs w:val="18"/>
        </w:rPr>
        <w:t>ó el acta</w:t>
      </w:r>
      <w:r>
        <w:rPr>
          <w:rFonts w:ascii="Arial" w:hAnsi="Arial" w:cs="Arial"/>
          <w:iCs/>
          <w:color w:val="BFBFBF" w:themeColor="background1" w:themeShade="BF"/>
          <w:sz w:val="18"/>
          <w:szCs w:val="18"/>
        </w:rPr>
        <w:t>, en caso que se requiera</w:t>
      </w:r>
      <w:r w:rsidRPr="000F56FA">
        <w:rPr>
          <w:rFonts w:ascii="Arial" w:hAnsi="Arial" w:cs="Arial"/>
          <w:iCs/>
          <w:color w:val="BFBFBF" w:themeColor="background1" w:themeShade="BF"/>
          <w:sz w:val="18"/>
          <w:szCs w:val="18"/>
        </w:rPr>
        <w:t>)</w:t>
      </w:r>
    </w:p>
    <w:p w14:paraId="6868A047" w14:textId="10D9ADD2" w:rsidR="0048617C" w:rsidRDefault="0048617C" w:rsidP="00B75560">
      <w:pPr>
        <w:spacing w:after="0" w:line="240" w:lineRule="auto"/>
        <w:ind w:firstLine="708"/>
        <w:jc w:val="both"/>
        <w:rPr>
          <w:rFonts w:ascii="Arial" w:hAnsi="Arial" w:cs="Arial"/>
          <w:iCs/>
          <w:sz w:val="18"/>
          <w:szCs w:val="18"/>
        </w:rPr>
      </w:pPr>
    </w:p>
    <w:p w14:paraId="1A208F9B" w14:textId="77777777" w:rsidR="0055357A" w:rsidRDefault="0055357A" w:rsidP="00B75560">
      <w:pPr>
        <w:spacing w:after="0" w:line="240" w:lineRule="auto"/>
        <w:jc w:val="both"/>
        <w:rPr>
          <w:rFonts w:ascii="Arial" w:hAnsi="Arial" w:cs="Arial"/>
          <w:b/>
          <w:sz w:val="18"/>
          <w:szCs w:val="18"/>
          <w:lang w:eastAsia="es-ES"/>
        </w:rPr>
      </w:pPr>
      <w:bookmarkStart w:id="0" w:name="_Toc101961758"/>
      <w:bookmarkStart w:id="1" w:name="_Toc101973440"/>
    </w:p>
    <w:p w14:paraId="40F69F59" w14:textId="195983C3" w:rsidR="00B75560" w:rsidRPr="005146E3" w:rsidRDefault="00B75560" w:rsidP="00B75560">
      <w:pPr>
        <w:spacing w:after="0" w:line="240" w:lineRule="auto"/>
        <w:jc w:val="both"/>
        <w:rPr>
          <w:rFonts w:ascii="Arial" w:hAnsi="Arial" w:cs="Arial"/>
          <w:b/>
          <w:sz w:val="18"/>
          <w:szCs w:val="18"/>
          <w:lang w:eastAsia="es-ES"/>
        </w:rPr>
      </w:pPr>
      <w:r w:rsidRPr="005146E3">
        <w:rPr>
          <w:rFonts w:ascii="Arial" w:hAnsi="Arial" w:cs="Arial"/>
          <w:b/>
          <w:sz w:val="18"/>
          <w:szCs w:val="18"/>
          <w:lang w:eastAsia="es-ES"/>
        </w:rPr>
        <w:t>CONTROL DE CAMBIOS</w:t>
      </w:r>
    </w:p>
    <w:p w14:paraId="0BC8B03A" w14:textId="77777777" w:rsidR="00E7139B" w:rsidRPr="005146E3" w:rsidRDefault="00E7139B" w:rsidP="00B75560">
      <w:pPr>
        <w:spacing w:after="0" w:line="240" w:lineRule="auto"/>
        <w:jc w:val="both"/>
        <w:rPr>
          <w:rFonts w:ascii="Arial" w:hAnsi="Arial" w:cs="Arial"/>
          <w:b/>
          <w:sz w:val="18"/>
          <w:szCs w:val="18"/>
          <w:lang w:eastAsia="es-ES"/>
        </w:rPr>
      </w:pPr>
    </w:p>
    <w:tbl>
      <w:tblPr>
        <w:tblpPr w:leftFromText="141" w:rightFromText="141" w:vertAnchor="text" w:tblpXSpec="center" w:tblpY="1"/>
        <w:tblOverlap w:val="never"/>
        <w:tblW w:w="4827" w:type="pct"/>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964"/>
        <w:gridCol w:w="5636"/>
        <w:gridCol w:w="2464"/>
      </w:tblGrid>
      <w:tr w:rsidR="00B75560" w:rsidRPr="005146E3" w14:paraId="2BA12586" w14:textId="77777777" w:rsidTr="008915B3">
        <w:trPr>
          <w:trHeight w:val="20"/>
        </w:trPr>
        <w:tc>
          <w:tcPr>
            <w:tcW w:w="532"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14:paraId="504BED8D" w14:textId="77777777" w:rsidR="00B75560" w:rsidRPr="005146E3" w:rsidRDefault="00B75560" w:rsidP="00B75560">
            <w:pPr>
              <w:spacing w:after="0" w:line="240" w:lineRule="auto"/>
              <w:jc w:val="center"/>
              <w:rPr>
                <w:rFonts w:ascii="Arial" w:hAnsi="Arial" w:cs="Arial"/>
                <w:sz w:val="18"/>
                <w:szCs w:val="18"/>
              </w:rPr>
            </w:pPr>
            <w:r w:rsidRPr="005146E3">
              <w:rPr>
                <w:rFonts w:ascii="Arial" w:hAnsi="Arial" w:cs="Arial"/>
                <w:b/>
                <w:bCs/>
                <w:sz w:val="18"/>
                <w:szCs w:val="18"/>
              </w:rPr>
              <w:t>Versión</w:t>
            </w:r>
          </w:p>
        </w:tc>
        <w:tc>
          <w:tcPr>
            <w:tcW w:w="3108"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14:paraId="0BE525D3" w14:textId="77777777" w:rsidR="00B75560" w:rsidRPr="005146E3" w:rsidRDefault="00B75560" w:rsidP="00B75560">
            <w:pPr>
              <w:spacing w:after="0" w:line="240" w:lineRule="auto"/>
              <w:jc w:val="center"/>
              <w:rPr>
                <w:rFonts w:ascii="Arial" w:hAnsi="Arial" w:cs="Arial"/>
                <w:sz w:val="18"/>
                <w:szCs w:val="18"/>
              </w:rPr>
            </w:pPr>
            <w:r w:rsidRPr="005146E3">
              <w:rPr>
                <w:rFonts w:ascii="Arial" w:hAnsi="Arial" w:cs="Arial"/>
                <w:b/>
                <w:bCs/>
                <w:sz w:val="18"/>
                <w:szCs w:val="18"/>
              </w:rPr>
              <w:t>Descripción de la modificación</w:t>
            </w:r>
          </w:p>
        </w:tc>
        <w:tc>
          <w:tcPr>
            <w:tcW w:w="1359" w:type="pct"/>
            <w:tcBorders>
              <w:top w:val="outset" w:sz="6" w:space="0" w:color="auto"/>
              <w:left w:val="outset" w:sz="6" w:space="0" w:color="auto"/>
              <w:bottom w:val="outset" w:sz="6" w:space="0" w:color="auto"/>
              <w:right w:val="outset" w:sz="6" w:space="0" w:color="auto"/>
            </w:tcBorders>
            <w:shd w:val="clear" w:color="auto" w:fill="D9D9D9" w:themeFill="background1" w:themeFillShade="D9"/>
            <w:vAlign w:val="center"/>
            <w:hideMark/>
          </w:tcPr>
          <w:p w14:paraId="70E8BCD5" w14:textId="77777777" w:rsidR="00B75560" w:rsidRPr="005146E3" w:rsidRDefault="00B75560" w:rsidP="00B75560">
            <w:pPr>
              <w:spacing w:after="0" w:line="240" w:lineRule="auto"/>
              <w:jc w:val="center"/>
              <w:rPr>
                <w:rFonts w:ascii="Arial" w:hAnsi="Arial" w:cs="Arial"/>
                <w:sz w:val="18"/>
                <w:szCs w:val="18"/>
              </w:rPr>
            </w:pPr>
            <w:r w:rsidRPr="005146E3">
              <w:rPr>
                <w:rFonts w:ascii="Arial" w:hAnsi="Arial" w:cs="Arial"/>
                <w:b/>
                <w:sz w:val="18"/>
                <w:szCs w:val="18"/>
              </w:rPr>
              <w:t>No. Acto Administrativo y fecha</w:t>
            </w:r>
          </w:p>
        </w:tc>
      </w:tr>
      <w:tr w:rsidR="00BC57C5" w:rsidRPr="005146E3" w14:paraId="4DA0E6E8" w14:textId="77777777" w:rsidTr="008915B3">
        <w:trPr>
          <w:trHeight w:val="20"/>
        </w:trPr>
        <w:tc>
          <w:tcPr>
            <w:tcW w:w="532" w:type="pct"/>
            <w:tcBorders>
              <w:top w:val="outset" w:sz="6" w:space="0" w:color="auto"/>
              <w:left w:val="outset" w:sz="6" w:space="0" w:color="auto"/>
              <w:bottom w:val="outset" w:sz="6" w:space="0" w:color="auto"/>
              <w:right w:val="outset" w:sz="6" w:space="0" w:color="auto"/>
            </w:tcBorders>
            <w:vAlign w:val="center"/>
          </w:tcPr>
          <w:p w14:paraId="5E5FCE24" w14:textId="30C7217B" w:rsidR="00BC57C5" w:rsidRPr="005146E3" w:rsidRDefault="00BC57C5" w:rsidP="00B75560">
            <w:pPr>
              <w:spacing w:after="0" w:line="240" w:lineRule="auto"/>
              <w:jc w:val="center"/>
              <w:rPr>
                <w:rFonts w:ascii="Arial" w:hAnsi="Arial" w:cs="Arial"/>
                <w:sz w:val="18"/>
                <w:szCs w:val="18"/>
              </w:rPr>
            </w:pPr>
            <w:r>
              <w:rPr>
                <w:rFonts w:ascii="Arial" w:hAnsi="Arial" w:cs="Arial"/>
                <w:sz w:val="18"/>
                <w:szCs w:val="18"/>
              </w:rPr>
              <w:t>3</w:t>
            </w:r>
          </w:p>
        </w:tc>
        <w:tc>
          <w:tcPr>
            <w:tcW w:w="3108" w:type="pct"/>
            <w:tcBorders>
              <w:top w:val="outset" w:sz="6" w:space="0" w:color="auto"/>
              <w:left w:val="outset" w:sz="6" w:space="0" w:color="auto"/>
              <w:bottom w:val="outset" w:sz="6" w:space="0" w:color="auto"/>
              <w:right w:val="outset" w:sz="6" w:space="0" w:color="auto"/>
            </w:tcBorders>
            <w:vAlign w:val="center"/>
          </w:tcPr>
          <w:p w14:paraId="4C591F13" w14:textId="77777777" w:rsidR="00BC57C5" w:rsidRDefault="00BC57C5" w:rsidP="00BC57C5">
            <w:pPr>
              <w:spacing w:after="0" w:line="240" w:lineRule="auto"/>
              <w:jc w:val="both"/>
              <w:rPr>
                <w:rFonts w:ascii="Arial" w:hAnsi="Arial" w:cs="Arial"/>
                <w:sz w:val="18"/>
                <w:szCs w:val="18"/>
                <w:lang w:eastAsia="es-ES"/>
              </w:rPr>
            </w:pPr>
            <w:r w:rsidRPr="00BC57C5">
              <w:rPr>
                <w:rFonts w:ascii="Arial" w:hAnsi="Arial" w:cs="Arial"/>
                <w:sz w:val="18"/>
                <w:szCs w:val="18"/>
                <w:lang w:eastAsia="es-ES"/>
              </w:rPr>
              <w:t>Se actualiza bajo las</w:t>
            </w:r>
            <w:r>
              <w:rPr>
                <w:rFonts w:ascii="Arial" w:hAnsi="Arial" w:cs="Arial"/>
                <w:sz w:val="18"/>
                <w:szCs w:val="18"/>
                <w:lang w:eastAsia="es-ES"/>
              </w:rPr>
              <w:t xml:space="preserve"> </w:t>
            </w:r>
            <w:r w:rsidRPr="00BC57C5">
              <w:rPr>
                <w:rFonts w:ascii="Arial" w:hAnsi="Arial" w:cs="Arial"/>
                <w:sz w:val="18"/>
                <w:szCs w:val="18"/>
                <w:lang w:eastAsia="es-ES"/>
              </w:rPr>
              <w:t>directrices definidas en el</w:t>
            </w:r>
            <w:r>
              <w:rPr>
                <w:rFonts w:ascii="Arial" w:hAnsi="Arial" w:cs="Arial"/>
                <w:sz w:val="18"/>
                <w:szCs w:val="18"/>
                <w:lang w:eastAsia="es-ES"/>
              </w:rPr>
              <w:t xml:space="preserve"> </w:t>
            </w:r>
            <w:r w:rsidRPr="00BC57C5">
              <w:rPr>
                <w:rFonts w:ascii="Arial" w:hAnsi="Arial" w:cs="Arial"/>
                <w:sz w:val="18"/>
                <w:szCs w:val="18"/>
                <w:lang w:eastAsia="es-ES"/>
              </w:rPr>
              <w:t>Decreto 189 de 2020 y de la</w:t>
            </w:r>
            <w:r>
              <w:rPr>
                <w:rFonts w:ascii="Arial" w:hAnsi="Arial" w:cs="Arial"/>
                <w:sz w:val="18"/>
                <w:szCs w:val="18"/>
                <w:lang w:eastAsia="es-ES"/>
              </w:rPr>
              <w:t xml:space="preserve"> </w:t>
            </w:r>
            <w:r w:rsidRPr="00BC57C5">
              <w:rPr>
                <w:rFonts w:ascii="Arial" w:hAnsi="Arial" w:cs="Arial"/>
                <w:sz w:val="18"/>
                <w:szCs w:val="18"/>
                <w:lang w:eastAsia="es-ES"/>
              </w:rPr>
              <w:t>Directiva 005 de Gobierno</w:t>
            </w:r>
            <w:r>
              <w:rPr>
                <w:rFonts w:ascii="Arial" w:hAnsi="Arial" w:cs="Arial"/>
                <w:sz w:val="18"/>
                <w:szCs w:val="18"/>
                <w:lang w:eastAsia="es-ES"/>
              </w:rPr>
              <w:t xml:space="preserve"> </w:t>
            </w:r>
            <w:r w:rsidRPr="00BC57C5">
              <w:rPr>
                <w:rFonts w:ascii="Arial" w:hAnsi="Arial" w:cs="Arial"/>
                <w:sz w:val="18"/>
                <w:szCs w:val="18"/>
                <w:lang w:eastAsia="es-ES"/>
              </w:rPr>
              <w:t>Abierto.</w:t>
            </w:r>
          </w:p>
          <w:p w14:paraId="1C741CCA" w14:textId="0E820B5E" w:rsidR="00814CDA" w:rsidRPr="005146E3" w:rsidRDefault="00814CDA" w:rsidP="00BC57C5">
            <w:pPr>
              <w:spacing w:after="0" w:line="240" w:lineRule="auto"/>
              <w:jc w:val="both"/>
              <w:rPr>
                <w:rFonts w:ascii="Arial" w:hAnsi="Arial" w:cs="Arial"/>
                <w:sz w:val="18"/>
                <w:szCs w:val="18"/>
                <w:lang w:eastAsia="es-ES"/>
              </w:rPr>
            </w:pPr>
            <w:r>
              <w:rPr>
                <w:rFonts w:ascii="Arial" w:hAnsi="Arial" w:cs="Arial"/>
                <w:sz w:val="18"/>
                <w:szCs w:val="18"/>
                <w:lang w:eastAsia="es-ES"/>
              </w:rPr>
              <w:t>Se incluye la columna de “tipo y número de documento de identidad” en la relación de asistencia.</w:t>
            </w:r>
          </w:p>
        </w:tc>
        <w:tc>
          <w:tcPr>
            <w:tcW w:w="1359" w:type="pct"/>
            <w:tcBorders>
              <w:top w:val="outset" w:sz="6" w:space="0" w:color="auto"/>
              <w:left w:val="outset" w:sz="6" w:space="0" w:color="auto"/>
              <w:bottom w:val="outset" w:sz="6" w:space="0" w:color="auto"/>
              <w:right w:val="outset" w:sz="6" w:space="0" w:color="auto"/>
            </w:tcBorders>
            <w:vAlign w:val="center"/>
          </w:tcPr>
          <w:p w14:paraId="2D811F77" w14:textId="10C3F220" w:rsidR="00BC57C5" w:rsidRPr="00990467" w:rsidRDefault="00E2410F" w:rsidP="00B75560">
            <w:pPr>
              <w:spacing w:after="0" w:line="240" w:lineRule="auto"/>
              <w:jc w:val="both"/>
              <w:rPr>
                <w:rFonts w:ascii="Arial" w:hAnsi="Arial" w:cs="Arial"/>
                <w:sz w:val="18"/>
                <w:szCs w:val="18"/>
                <w:lang w:eastAsia="es-ES"/>
              </w:rPr>
            </w:pPr>
            <w:r w:rsidRPr="00E2410F">
              <w:rPr>
                <w:rFonts w:ascii="Arial" w:hAnsi="Arial" w:cs="Arial"/>
                <w:sz w:val="18"/>
                <w:szCs w:val="18"/>
                <w:lang w:eastAsia="es-ES"/>
              </w:rPr>
              <w:t>Radicado No. 2023EE171778 del 28 de julio del 2023.</w:t>
            </w:r>
          </w:p>
        </w:tc>
      </w:tr>
      <w:tr w:rsidR="000F56FA" w:rsidRPr="005146E3" w14:paraId="7EA183C9" w14:textId="77777777" w:rsidTr="008915B3">
        <w:trPr>
          <w:trHeight w:val="20"/>
        </w:trPr>
        <w:tc>
          <w:tcPr>
            <w:tcW w:w="532" w:type="pct"/>
            <w:tcBorders>
              <w:top w:val="outset" w:sz="6" w:space="0" w:color="auto"/>
              <w:left w:val="outset" w:sz="6" w:space="0" w:color="auto"/>
              <w:bottom w:val="outset" w:sz="6" w:space="0" w:color="auto"/>
              <w:right w:val="outset" w:sz="6" w:space="0" w:color="auto"/>
            </w:tcBorders>
            <w:vAlign w:val="center"/>
          </w:tcPr>
          <w:p w14:paraId="4B15EE99" w14:textId="1549A571" w:rsidR="000F56FA" w:rsidRDefault="000F56FA" w:rsidP="00B75560">
            <w:pPr>
              <w:spacing w:after="0" w:line="240" w:lineRule="auto"/>
              <w:jc w:val="center"/>
              <w:rPr>
                <w:rFonts w:ascii="Arial" w:hAnsi="Arial" w:cs="Arial"/>
                <w:sz w:val="18"/>
                <w:szCs w:val="18"/>
              </w:rPr>
            </w:pPr>
            <w:r>
              <w:rPr>
                <w:rFonts w:ascii="Arial" w:hAnsi="Arial" w:cs="Arial"/>
                <w:sz w:val="18"/>
                <w:szCs w:val="18"/>
              </w:rPr>
              <w:t>4</w:t>
            </w:r>
          </w:p>
        </w:tc>
        <w:tc>
          <w:tcPr>
            <w:tcW w:w="3108" w:type="pct"/>
            <w:tcBorders>
              <w:top w:val="outset" w:sz="6" w:space="0" w:color="auto"/>
              <w:left w:val="outset" w:sz="6" w:space="0" w:color="auto"/>
              <w:bottom w:val="outset" w:sz="6" w:space="0" w:color="auto"/>
              <w:right w:val="outset" w:sz="6" w:space="0" w:color="auto"/>
            </w:tcBorders>
            <w:vAlign w:val="center"/>
          </w:tcPr>
          <w:p w14:paraId="236F4BBC" w14:textId="1508DB47" w:rsidR="000F56FA" w:rsidRPr="00BC57C5" w:rsidRDefault="000F56FA" w:rsidP="000F56FA">
            <w:pPr>
              <w:spacing w:after="0" w:line="240" w:lineRule="auto"/>
              <w:jc w:val="both"/>
              <w:rPr>
                <w:rFonts w:ascii="Arial" w:hAnsi="Arial" w:cs="Arial"/>
                <w:sz w:val="18"/>
                <w:szCs w:val="18"/>
                <w:lang w:eastAsia="es-ES"/>
              </w:rPr>
            </w:pPr>
            <w:r w:rsidRPr="00BC57C5">
              <w:rPr>
                <w:rFonts w:ascii="Arial" w:hAnsi="Arial" w:cs="Arial"/>
                <w:sz w:val="18"/>
                <w:szCs w:val="18"/>
                <w:lang w:eastAsia="es-ES"/>
              </w:rPr>
              <w:t xml:space="preserve">Se actualiza </w:t>
            </w:r>
            <w:r w:rsidR="008915B3">
              <w:rPr>
                <w:rFonts w:ascii="Arial" w:hAnsi="Arial" w:cs="Arial"/>
                <w:sz w:val="18"/>
                <w:szCs w:val="18"/>
                <w:lang w:eastAsia="es-ES"/>
              </w:rPr>
              <w:t xml:space="preserve">incluyendo al final, los campos correspondientes para el diligenciamiento de los responsables de </w:t>
            </w:r>
            <w:r>
              <w:rPr>
                <w:rFonts w:ascii="Arial" w:hAnsi="Arial" w:cs="Arial"/>
                <w:sz w:val="18"/>
                <w:szCs w:val="18"/>
                <w:lang w:eastAsia="es-ES"/>
              </w:rPr>
              <w:t>elabor</w:t>
            </w:r>
            <w:r w:rsidR="008915B3">
              <w:rPr>
                <w:rFonts w:ascii="Arial" w:hAnsi="Arial" w:cs="Arial"/>
                <w:sz w:val="18"/>
                <w:szCs w:val="18"/>
                <w:lang w:eastAsia="es-ES"/>
              </w:rPr>
              <w:t>aci</w:t>
            </w:r>
            <w:r>
              <w:rPr>
                <w:rFonts w:ascii="Arial" w:hAnsi="Arial" w:cs="Arial"/>
                <w:sz w:val="18"/>
                <w:szCs w:val="18"/>
                <w:lang w:eastAsia="es-ES"/>
              </w:rPr>
              <w:t>ó</w:t>
            </w:r>
            <w:r w:rsidR="008915B3">
              <w:rPr>
                <w:rFonts w:ascii="Arial" w:hAnsi="Arial" w:cs="Arial"/>
                <w:sz w:val="18"/>
                <w:szCs w:val="18"/>
                <w:lang w:eastAsia="es-ES"/>
              </w:rPr>
              <w:t>n</w:t>
            </w:r>
            <w:r>
              <w:rPr>
                <w:rFonts w:ascii="Arial" w:hAnsi="Arial" w:cs="Arial"/>
                <w:sz w:val="18"/>
                <w:szCs w:val="18"/>
                <w:lang w:eastAsia="es-ES"/>
              </w:rPr>
              <w:t>, revis</w:t>
            </w:r>
            <w:r w:rsidR="008915B3">
              <w:rPr>
                <w:rFonts w:ascii="Arial" w:hAnsi="Arial" w:cs="Arial"/>
                <w:sz w:val="18"/>
                <w:szCs w:val="18"/>
                <w:lang w:eastAsia="es-ES"/>
              </w:rPr>
              <w:t>i</w:t>
            </w:r>
            <w:r>
              <w:rPr>
                <w:rFonts w:ascii="Arial" w:hAnsi="Arial" w:cs="Arial"/>
                <w:sz w:val="18"/>
                <w:szCs w:val="18"/>
                <w:lang w:eastAsia="es-ES"/>
              </w:rPr>
              <w:t>ó</w:t>
            </w:r>
            <w:r w:rsidR="008915B3">
              <w:rPr>
                <w:rFonts w:ascii="Arial" w:hAnsi="Arial" w:cs="Arial"/>
                <w:sz w:val="18"/>
                <w:szCs w:val="18"/>
                <w:lang w:eastAsia="es-ES"/>
              </w:rPr>
              <w:t>n</w:t>
            </w:r>
            <w:r>
              <w:rPr>
                <w:rFonts w:ascii="Arial" w:hAnsi="Arial" w:cs="Arial"/>
                <w:sz w:val="18"/>
                <w:szCs w:val="18"/>
                <w:lang w:eastAsia="es-ES"/>
              </w:rPr>
              <w:t xml:space="preserve"> y aprob</w:t>
            </w:r>
            <w:r w:rsidR="008915B3">
              <w:rPr>
                <w:rFonts w:ascii="Arial" w:hAnsi="Arial" w:cs="Arial"/>
                <w:sz w:val="18"/>
                <w:szCs w:val="18"/>
                <w:lang w:eastAsia="es-ES"/>
              </w:rPr>
              <w:t>aci</w:t>
            </w:r>
            <w:r>
              <w:rPr>
                <w:rFonts w:ascii="Arial" w:hAnsi="Arial" w:cs="Arial"/>
                <w:sz w:val="18"/>
                <w:szCs w:val="18"/>
                <w:lang w:eastAsia="es-ES"/>
              </w:rPr>
              <w:t>ó</w:t>
            </w:r>
            <w:r w:rsidR="008915B3">
              <w:rPr>
                <w:rFonts w:ascii="Arial" w:hAnsi="Arial" w:cs="Arial"/>
                <w:sz w:val="18"/>
                <w:szCs w:val="18"/>
                <w:lang w:eastAsia="es-ES"/>
              </w:rPr>
              <w:t>n del acta.</w:t>
            </w:r>
          </w:p>
        </w:tc>
        <w:tc>
          <w:tcPr>
            <w:tcW w:w="1359" w:type="pct"/>
            <w:tcBorders>
              <w:top w:val="outset" w:sz="6" w:space="0" w:color="auto"/>
              <w:left w:val="outset" w:sz="6" w:space="0" w:color="auto"/>
              <w:bottom w:val="outset" w:sz="6" w:space="0" w:color="auto"/>
              <w:right w:val="outset" w:sz="6" w:space="0" w:color="auto"/>
            </w:tcBorders>
            <w:vAlign w:val="center"/>
          </w:tcPr>
          <w:p w14:paraId="7FB93134" w14:textId="28CBE798" w:rsidR="000F56FA" w:rsidRPr="00E2410F" w:rsidRDefault="00A03F36" w:rsidP="00B75560">
            <w:pPr>
              <w:spacing w:after="0" w:line="240" w:lineRule="auto"/>
              <w:jc w:val="both"/>
              <w:rPr>
                <w:rFonts w:ascii="Arial" w:hAnsi="Arial" w:cs="Arial"/>
                <w:sz w:val="18"/>
                <w:szCs w:val="18"/>
                <w:lang w:eastAsia="es-ES"/>
              </w:rPr>
            </w:pPr>
            <w:r w:rsidRPr="00A03F36">
              <w:rPr>
                <w:rFonts w:ascii="Arial" w:hAnsi="Arial" w:cs="Arial"/>
                <w:sz w:val="18"/>
                <w:szCs w:val="18"/>
                <w:lang w:eastAsia="es-ES"/>
              </w:rPr>
              <w:t>Radicado 2024IE221864 del 23 de octubre de 2024</w:t>
            </w:r>
          </w:p>
        </w:tc>
      </w:tr>
    </w:tbl>
    <w:p w14:paraId="56201713" w14:textId="77777777" w:rsidR="00E7139B" w:rsidRPr="005146E3" w:rsidRDefault="00E7139B" w:rsidP="002766C4">
      <w:pPr>
        <w:spacing w:after="0" w:line="240" w:lineRule="auto"/>
      </w:pPr>
    </w:p>
    <w:p w14:paraId="42135A01" w14:textId="01AB2651" w:rsidR="005146E3" w:rsidRDefault="00E7139B" w:rsidP="002766C4">
      <w:pPr>
        <w:pStyle w:val="Ttulo3"/>
        <w:spacing w:before="0" w:after="0" w:line="240" w:lineRule="auto"/>
        <w:rPr>
          <w:rFonts w:ascii="Arial" w:hAnsi="Arial" w:cs="Arial"/>
          <w:sz w:val="18"/>
          <w:szCs w:val="18"/>
        </w:rPr>
      </w:pPr>
      <w:r w:rsidRPr="005146E3">
        <w:rPr>
          <w:rFonts w:ascii="Arial" w:hAnsi="Arial" w:cs="Arial"/>
          <w:sz w:val="18"/>
          <w:szCs w:val="18"/>
        </w:rPr>
        <w:t>RESPONSABLES</w:t>
      </w:r>
      <w:bookmarkEnd w:id="0"/>
      <w:bookmarkEnd w:id="1"/>
      <w:r w:rsidR="0032501F">
        <w:rPr>
          <w:rFonts w:ascii="Arial" w:hAnsi="Arial" w:cs="Arial"/>
          <w:sz w:val="18"/>
          <w:szCs w:val="18"/>
        </w:rPr>
        <w:t xml:space="preserve"> DE ELABORAR Y ACTUALIZAR</w:t>
      </w:r>
    </w:p>
    <w:p w14:paraId="564204BE" w14:textId="77777777" w:rsidR="00990467" w:rsidRPr="00990467" w:rsidRDefault="00990467" w:rsidP="002766C4">
      <w:pPr>
        <w:spacing w:after="0" w:line="240" w:lineRule="auto"/>
        <w:rPr>
          <w:lang w:eastAsia="es-CO"/>
        </w:rPr>
      </w:pPr>
    </w:p>
    <w:tbl>
      <w:tblPr>
        <w:tblW w:w="4828"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16"/>
        <w:gridCol w:w="3364"/>
        <w:gridCol w:w="2992"/>
      </w:tblGrid>
      <w:tr w:rsidR="00B75560" w:rsidRPr="005146E3" w14:paraId="63CC3D73" w14:textId="77777777" w:rsidTr="00FE2EA1">
        <w:trPr>
          <w:trHeight w:val="103"/>
        </w:trPr>
        <w:tc>
          <w:tcPr>
            <w:tcW w:w="1497" w:type="pct"/>
            <w:tcBorders>
              <w:bottom w:val="single" w:sz="4" w:space="0" w:color="auto"/>
            </w:tcBorders>
            <w:shd w:val="clear" w:color="auto" w:fill="D9D9D9" w:themeFill="background1" w:themeFillShade="D9"/>
            <w:vAlign w:val="center"/>
          </w:tcPr>
          <w:p w14:paraId="3A672663" w14:textId="4EBCBAB8" w:rsidR="00B75560" w:rsidRPr="005146E3" w:rsidRDefault="00E7139B" w:rsidP="00B75560">
            <w:pPr>
              <w:spacing w:after="0" w:line="240" w:lineRule="auto"/>
              <w:jc w:val="center"/>
              <w:rPr>
                <w:rFonts w:ascii="Arial" w:hAnsi="Arial" w:cs="Arial"/>
                <w:b/>
                <w:sz w:val="18"/>
                <w:szCs w:val="18"/>
              </w:rPr>
            </w:pPr>
            <w:r w:rsidRPr="005146E3">
              <w:rPr>
                <w:rFonts w:ascii="Arial" w:hAnsi="Arial" w:cs="Arial"/>
                <w:b/>
                <w:sz w:val="18"/>
                <w:szCs w:val="18"/>
              </w:rPr>
              <w:t>ELABORÓ</w:t>
            </w:r>
            <w:r w:rsidR="00B75560" w:rsidRPr="005146E3">
              <w:rPr>
                <w:rFonts w:ascii="Arial" w:hAnsi="Arial" w:cs="Arial"/>
                <w:b/>
                <w:sz w:val="18"/>
                <w:szCs w:val="18"/>
              </w:rPr>
              <w:t>:</w:t>
            </w:r>
          </w:p>
        </w:tc>
        <w:tc>
          <w:tcPr>
            <w:tcW w:w="1854" w:type="pct"/>
            <w:tcBorders>
              <w:bottom w:val="single" w:sz="4" w:space="0" w:color="auto"/>
            </w:tcBorders>
            <w:shd w:val="clear" w:color="auto" w:fill="D9D9D9" w:themeFill="background1" w:themeFillShade="D9"/>
            <w:vAlign w:val="center"/>
          </w:tcPr>
          <w:p w14:paraId="22386D79" w14:textId="77777777" w:rsidR="00B75560" w:rsidRPr="005146E3" w:rsidRDefault="00B75560" w:rsidP="00B75560">
            <w:pPr>
              <w:spacing w:after="0" w:line="240" w:lineRule="auto"/>
              <w:jc w:val="center"/>
              <w:rPr>
                <w:rFonts w:ascii="Arial" w:hAnsi="Arial" w:cs="Arial"/>
                <w:b/>
                <w:sz w:val="18"/>
                <w:szCs w:val="18"/>
              </w:rPr>
            </w:pPr>
            <w:r w:rsidRPr="005146E3">
              <w:rPr>
                <w:rFonts w:ascii="Arial" w:hAnsi="Arial" w:cs="Arial"/>
                <w:b/>
                <w:sz w:val="18"/>
                <w:szCs w:val="18"/>
              </w:rPr>
              <w:t>REVISÓ:</w:t>
            </w:r>
          </w:p>
        </w:tc>
        <w:tc>
          <w:tcPr>
            <w:tcW w:w="1650" w:type="pct"/>
            <w:tcBorders>
              <w:bottom w:val="single" w:sz="4" w:space="0" w:color="auto"/>
            </w:tcBorders>
            <w:shd w:val="clear" w:color="auto" w:fill="D9D9D9" w:themeFill="background1" w:themeFillShade="D9"/>
            <w:vAlign w:val="center"/>
          </w:tcPr>
          <w:p w14:paraId="69CC75B3" w14:textId="77777777" w:rsidR="00B75560" w:rsidRPr="005146E3" w:rsidRDefault="00B75560" w:rsidP="00B75560">
            <w:pPr>
              <w:spacing w:after="0" w:line="240" w:lineRule="auto"/>
              <w:jc w:val="center"/>
              <w:rPr>
                <w:rFonts w:ascii="Arial" w:hAnsi="Arial" w:cs="Arial"/>
                <w:b/>
                <w:sz w:val="18"/>
                <w:szCs w:val="18"/>
              </w:rPr>
            </w:pPr>
            <w:r w:rsidRPr="005146E3">
              <w:rPr>
                <w:rFonts w:ascii="Arial" w:hAnsi="Arial" w:cs="Arial"/>
                <w:b/>
                <w:sz w:val="18"/>
                <w:szCs w:val="18"/>
              </w:rPr>
              <w:t>APROBÓ:</w:t>
            </w:r>
          </w:p>
        </w:tc>
      </w:tr>
      <w:tr w:rsidR="00B75560" w:rsidRPr="005146E3" w14:paraId="6274262B" w14:textId="77777777" w:rsidTr="00FE2EA1">
        <w:trPr>
          <w:trHeight w:val="1127"/>
        </w:trPr>
        <w:tc>
          <w:tcPr>
            <w:tcW w:w="1497" w:type="pct"/>
            <w:tcBorders>
              <w:top w:val="single" w:sz="4" w:space="0" w:color="auto"/>
              <w:left w:val="single" w:sz="4" w:space="0" w:color="auto"/>
              <w:bottom w:val="single" w:sz="4" w:space="0" w:color="auto"/>
              <w:right w:val="single" w:sz="4" w:space="0" w:color="auto"/>
            </w:tcBorders>
            <w:vAlign w:val="center"/>
          </w:tcPr>
          <w:p w14:paraId="2D5E546C" w14:textId="426F1236" w:rsidR="00B75560" w:rsidRPr="00990467" w:rsidRDefault="00B75560" w:rsidP="00B75560">
            <w:pPr>
              <w:adjustRightInd w:val="0"/>
              <w:spacing w:after="0" w:line="240" w:lineRule="auto"/>
              <w:rPr>
                <w:rFonts w:ascii="Arial" w:eastAsia="Times New Roman" w:hAnsi="Arial" w:cs="Arial"/>
                <w:bCs/>
                <w:color w:val="000000"/>
                <w:sz w:val="18"/>
                <w:szCs w:val="18"/>
              </w:rPr>
            </w:pPr>
            <w:r w:rsidRPr="00990467">
              <w:rPr>
                <w:rFonts w:ascii="Arial" w:hAnsi="Arial" w:cs="Arial"/>
                <w:bCs/>
                <w:sz w:val="18"/>
                <w:szCs w:val="18"/>
              </w:rPr>
              <w:lastRenderedPageBreak/>
              <w:t>Nombre:</w:t>
            </w:r>
            <w:r w:rsidRPr="00990467">
              <w:rPr>
                <w:rFonts w:ascii="Arial" w:eastAsia="Times New Roman" w:hAnsi="Arial" w:cs="Arial"/>
                <w:bCs/>
                <w:color w:val="000000"/>
                <w:sz w:val="18"/>
                <w:szCs w:val="18"/>
              </w:rPr>
              <w:t xml:space="preserve">  </w:t>
            </w:r>
            <w:r w:rsidR="00990467">
              <w:rPr>
                <w:rFonts w:ascii="Arial" w:eastAsia="Times New Roman" w:hAnsi="Arial" w:cs="Arial"/>
                <w:bCs/>
                <w:color w:val="000000"/>
                <w:sz w:val="18"/>
                <w:szCs w:val="18"/>
              </w:rPr>
              <w:t xml:space="preserve">Juan </w:t>
            </w:r>
            <w:r w:rsidR="000F56FA">
              <w:rPr>
                <w:rFonts w:ascii="Arial" w:eastAsia="Times New Roman" w:hAnsi="Arial" w:cs="Arial"/>
                <w:bCs/>
                <w:color w:val="000000"/>
                <w:sz w:val="18"/>
                <w:szCs w:val="18"/>
              </w:rPr>
              <w:t>Carlos Ortiz R.</w:t>
            </w:r>
          </w:p>
          <w:p w14:paraId="72DCAFAD" w14:textId="3E7A83E0" w:rsidR="00E7139B" w:rsidRPr="00990467" w:rsidRDefault="00B75560" w:rsidP="00E7139B">
            <w:pPr>
              <w:adjustRightInd w:val="0"/>
              <w:spacing w:after="0" w:line="240" w:lineRule="auto"/>
              <w:rPr>
                <w:rFonts w:ascii="Arial" w:eastAsia="Times New Roman" w:hAnsi="Arial" w:cs="Arial"/>
                <w:bCs/>
                <w:color w:val="000000"/>
                <w:sz w:val="18"/>
                <w:szCs w:val="18"/>
              </w:rPr>
            </w:pPr>
            <w:r w:rsidRPr="00990467">
              <w:rPr>
                <w:rFonts w:ascii="Arial" w:eastAsia="Times New Roman" w:hAnsi="Arial" w:cs="Arial"/>
                <w:bCs/>
                <w:color w:val="000000"/>
                <w:sz w:val="18"/>
                <w:szCs w:val="18"/>
              </w:rPr>
              <w:t xml:space="preserve">Cargo: </w:t>
            </w:r>
            <w:r w:rsidR="00990467">
              <w:rPr>
                <w:rFonts w:ascii="Arial" w:eastAsia="Times New Roman" w:hAnsi="Arial" w:cs="Arial"/>
                <w:bCs/>
                <w:color w:val="000000"/>
                <w:sz w:val="18"/>
                <w:szCs w:val="18"/>
              </w:rPr>
              <w:t>Contratista</w:t>
            </w:r>
          </w:p>
          <w:p w14:paraId="30FABB1D" w14:textId="103DAE8F" w:rsidR="00B75560" w:rsidRPr="005146E3" w:rsidRDefault="00B75560" w:rsidP="00E7139B">
            <w:pPr>
              <w:adjustRightInd w:val="0"/>
              <w:spacing w:after="0" w:line="240" w:lineRule="auto"/>
              <w:rPr>
                <w:rFonts w:ascii="Arial" w:hAnsi="Arial" w:cs="Arial"/>
                <w:bCs/>
                <w:sz w:val="18"/>
                <w:szCs w:val="18"/>
              </w:rPr>
            </w:pPr>
            <w:r w:rsidRPr="00990467">
              <w:rPr>
                <w:rFonts w:ascii="Arial" w:eastAsia="Times New Roman" w:hAnsi="Arial" w:cs="Arial"/>
                <w:bCs/>
                <w:color w:val="000000"/>
                <w:sz w:val="18"/>
                <w:szCs w:val="18"/>
              </w:rPr>
              <w:t>Fecha:</w:t>
            </w:r>
            <w:r w:rsidRPr="005146E3">
              <w:rPr>
                <w:rFonts w:ascii="Arial" w:eastAsia="Times New Roman" w:hAnsi="Arial" w:cs="Arial"/>
                <w:color w:val="000000"/>
                <w:sz w:val="18"/>
                <w:szCs w:val="18"/>
              </w:rPr>
              <w:t xml:space="preserve"> </w:t>
            </w:r>
            <w:r w:rsidR="000F56FA">
              <w:rPr>
                <w:rFonts w:ascii="Arial" w:eastAsia="Times New Roman" w:hAnsi="Arial" w:cs="Arial"/>
                <w:color w:val="000000"/>
                <w:sz w:val="18"/>
                <w:szCs w:val="18"/>
              </w:rPr>
              <w:t>22/10/2024</w:t>
            </w:r>
          </w:p>
        </w:tc>
        <w:tc>
          <w:tcPr>
            <w:tcW w:w="1854" w:type="pct"/>
            <w:tcBorders>
              <w:top w:val="single" w:sz="4" w:space="0" w:color="auto"/>
              <w:left w:val="single" w:sz="4" w:space="0" w:color="auto"/>
              <w:bottom w:val="single" w:sz="4" w:space="0" w:color="auto"/>
              <w:right w:val="single" w:sz="4" w:space="0" w:color="auto"/>
            </w:tcBorders>
            <w:vAlign w:val="center"/>
          </w:tcPr>
          <w:p w14:paraId="64997A0F" w14:textId="5A6B909B" w:rsidR="00990467" w:rsidRPr="005146E3" w:rsidRDefault="00990467" w:rsidP="00990467">
            <w:pPr>
              <w:adjustRightInd w:val="0"/>
              <w:spacing w:after="0" w:line="240" w:lineRule="auto"/>
              <w:rPr>
                <w:rFonts w:ascii="Arial" w:hAnsi="Arial" w:cs="Arial"/>
                <w:bCs/>
                <w:sz w:val="18"/>
                <w:szCs w:val="18"/>
              </w:rPr>
            </w:pPr>
            <w:r w:rsidRPr="005146E3">
              <w:rPr>
                <w:rFonts w:ascii="Arial" w:hAnsi="Arial" w:cs="Arial"/>
                <w:bCs/>
                <w:sz w:val="18"/>
                <w:szCs w:val="18"/>
              </w:rPr>
              <w:t xml:space="preserve">Nombre: </w:t>
            </w:r>
            <w:r w:rsidR="000F56FA">
              <w:rPr>
                <w:rFonts w:ascii="Arial" w:hAnsi="Arial" w:cs="Arial"/>
                <w:bCs/>
                <w:sz w:val="18"/>
                <w:szCs w:val="18"/>
              </w:rPr>
              <w:t>Jerónimo Juan Diego Rodríguez Rodriguez</w:t>
            </w:r>
          </w:p>
          <w:p w14:paraId="6EEC82BD" w14:textId="77777777" w:rsidR="00990467" w:rsidRPr="005146E3" w:rsidRDefault="00990467" w:rsidP="00990467">
            <w:pPr>
              <w:adjustRightInd w:val="0"/>
              <w:spacing w:after="0" w:line="240" w:lineRule="auto"/>
              <w:rPr>
                <w:rFonts w:ascii="Arial" w:hAnsi="Arial" w:cs="Arial"/>
                <w:bCs/>
                <w:sz w:val="18"/>
                <w:szCs w:val="18"/>
              </w:rPr>
            </w:pPr>
            <w:r w:rsidRPr="005146E3">
              <w:rPr>
                <w:rFonts w:ascii="Arial" w:hAnsi="Arial" w:cs="Arial"/>
                <w:bCs/>
                <w:sz w:val="18"/>
                <w:szCs w:val="18"/>
              </w:rPr>
              <w:t>Cargo: Subsecretario General</w:t>
            </w:r>
          </w:p>
          <w:p w14:paraId="0D3A030E" w14:textId="318072F5" w:rsidR="00B75560" w:rsidRPr="005146E3" w:rsidRDefault="00990467" w:rsidP="00990467">
            <w:pPr>
              <w:adjustRightInd w:val="0"/>
              <w:spacing w:after="0" w:line="240" w:lineRule="auto"/>
              <w:rPr>
                <w:rFonts w:ascii="Arial" w:hAnsi="Arial" w:cs="Arial"/>
                <w:bCs/>
                <w:sz w:val="18"/>
                <w:szCs w:val="18"/>
              </w:rPr>
            </w:pPr>
            <w:r w:rsidRPr="005146E3">
              <w:rPr>
                <w:rFonts w:ascii="Arial" w:hAnsi="Arial" w:cs="Arial"/>
                <w:bCs/>
                <w:sz w:val="18"/>
                <w:szCs w:val="18"/>
              </w:rPr>
              <w:t>Fecha:</w:t>
            </w:r>
            <w:r>
              <w:rPr>
                <w:rFonts w:ascii="Arial" w:hAnsi="Arial" w:cs="Arial"/>
                <w:bCs/>
                <w:sz w:val="18"/>
                <w:szCs w:val="18"/>
              </w:rPr>
              <w:t xml:space="preserve"> </w:t>
            </w:r>
            <w:r w:rsidR="00A03F36">
              <w:rPr>
                <w:rFonts w:ascii="Arial" w:hAnsi="Arial" w:cs="Arial"/>
                <w:bCs/>
                <w:sz w:val="18"/>
                <w:szCs w:val="18"/>
              </w:rPr>
              <w:t>23/10/2024</w:t>
            </w:r>
          </w:p>
        </w:tc>
        <w:tc>
          <w:tcPr>
            <w:tcW w:w="1650" w:type="pct"/>
            <w:tcBorders>
              <w:top w:val="single" w:sz="4" w:space="0" w:color="auto"/>
              <w:left w:val="single" w:sz="4" w:space="0" w:color="auto"/>
              <w:bottom w:val="single" w:sz="4" w:space="0" w:color="auto"/>
              <w:right w:val="single" w:sz="4" w:space="0" w:color="auto"/>
            </w:tcBorders>
            <w:vAlign w:val="center"/>
          </w:tcPr>
          <w:p w14:paraId="0706552D" w14:textId="77777777" w:rsidR="000F56FA" w:rsidRDefault="00B75560" w:rsidP="00B75560">
            <w:pPr>
              <w:adjustRightInd w:val="0"/>
              <w:spacing w:after="0" w:line="240" w:lineRule="auto"/>
              <w:rPr>
                <w:rFonts w:ascii="Arial" w:hAnsi="Arial" w:cs="Arial"/>
                <w:bCs/>
                <w:sz w:val="18"/>
                <w:szCs w:val="18"/>
              </w:rPr>
            </w:pPr>
            <w:r w:rsidRPr="005146E3">
              <w:rPr>
                <w:rFonts w:ascii="Arial" w:hAnsi="Arial" w:cs="Arial"/>
                <w:bCs/>
                <w:sz w:val="18"/>
                <w:szCs w:val="18"/>
              </w:rPr>
              <w:t xml:space="preserve">Nombre: </w:t>
            </w:r>
            <w:r w:rsidR="000F56FA" w:rsidRPr="000F56FA">
              <w:rPr>
                <w:rFonts w:ascii="Arial" w:hAnsi="Arial" w:cs="Arial"/>
                <w:bCs/>
                <w:sz w:val="18"/>
                <w:szCs w:val="18"/>
              </w:rPr>
              <w:t xml:space="preserve">Jerónimo Juan Diego Rodríguez Rodriguez </w:t>
            </w:r>
          </w:p>
          <w:p w14:paraId="17CFA2FE" w14:textId="397CE267" w:rsidR="00B75560" w:rsidRPr="005146E3" w:rsidRDefault="00B75560" w:rsidP="00B75560">
            <w:pPr>
              <w:adjustRightInd w:val="0"/>
              <w:spacing w:after="0" w:line="240" w:lineRule="auto"/>
              <w:rPr>
                <w:rFonts w:ascii="Arial" w:hAnsi="Arial" w:cs="Arial"/>
                <w:bCs/>
                <w:sz w:val="18"/>
                <w:szCs w:val="18"/>
              </w:rPr>
            </w:pPr>
            <w:r w:rsidRPr="005146E3">
              <w:rPr>
                <w:rFonts w:ascii="Arial" w:hAnsi="Arial" w:cs="Arial"/>
                <w:bCs/>
                <w:sz w:val="18"/>
                <w:szCs w:val="18"/>
              </w:rPr>
              <w:t>Cargo: Subsecretario General</w:t>
            </w:r>
          </w:p>
          <w:p w14:paraId="13ACACF6" w14:textId="27C6F872" w:rsidR="00B75560" w:rsidRPr="005146E3" w:rsidRDefault="00B75560" w:rsidP="00B75560">
            <w:pPr>
              <w:adjustRightInd w:val="0"/>
              <w:spacing w:after="0" w:line="240" w:lineRule="auto"/>
              <w:rPr>
                <w:rFonts w:ascii="Arial" w:hAnsi="Arial" w:cs="Arial"/>
                <w:bCs/>
                <w:sz w:val="18"/>
                <w:szCs w:val="18"/>
              </w:rPr>
            </w:pPr>
            <w:r w:rsidRPr="005146E3">
              <w:rPr>
                <w:rFonts w:ascii="Arial" w:hAnsi="Arial" w:cs="Arial"/>
                <w:bCs/>
                <w:sz w:val="18"/>
                <w:szCs w:val="18"/>
              </w:rPr>
              <w:t>Fecha:</w:t>
            </w:r>
            <w:r w:rsidR="00990467">
              <w:rPr>
                <w:rFonts w:ascii="Arial" w:hAnsi="Arial" w:cs="Arial"/>
                <w:bCs/>
                <w:sz w:val="18"/>
                <w:szCs w:val="18"/>
              </w:rPr>
              <w:t xml:space="preserve"> </w:t>
            </w:r>
            <w:r w:rsidR="00A03F36">
              <w:rPr>
                <w:rFonts w:ascii="Arial" w:hAnsi="Arial" w:cs="Arial"/>
                <w:bCs/>
                <w:sz w:val="18"/>
                <w:szCs w:val="18"/>
              </w:rPr>
              <w:t>23/10/2024</w:t>
            </w:r>
          </w:p>
        </w:tc>
      </w:tr>
    </w:tbl>
    <w:p w14:paraId="30F741C2" w14:textId="49ACBBBC" w:rsidR="00AA4821" w:rsidRPr="005146E3" w:rsidRDefault="00AA4821" w:rsidP="00E7139B">
      <w:pPr>
        <w:suppressAutoHyphens w:val="0"/>
        <w:spacing w:after="160" w:line="259" w:lineRule="auto"/>
        <w:rPr>
          <w:rFonts w:ascii="Arial" w:hAnsi="Arial" w:cs="Arial"/>
        </w:rPr>
      </w:pPr>
    </w:p>
    <w:p w14:paraId="02AB00C1" w14:textId="75489D57" w:rsidR="00E7139B" w:rsidRPr="005146E3" w:rsidRDefault="00E7139B" w:rsidP="00E7139B">
      <w:pPr>
        <w:suppressAutoHyphens w:val="0"/>
        <w:spacing w:after="160" w:line="259" w:lineRule="auto"/>
        <w:rPr>
          <w:rFonts w:ascii="Arial" w:hAnsi="Arial" w:cs="Arial"/>
        </w:rPr>
      </w:pPr>
    </w:p>
    <w:p w14:paraId="5B007BD2" w14:textId="4CED5860" w:rsidR="00172BDA" w:rsidRDefault="00172BDA">
      <w:pPr>
        <w:suppressAutoHyphens w:val="0"/>
        <w:spacing w:after="160" w:line="259" w:lineRule="auto"/>
        <w:rPr>
          <w:rFonts w:ascii="Arial" w:hAnsi="Arial" w:cs="Arial"/>
        </w:rPr>
      </w:pPr>
      <w:r>
        <w:rPr>
          <w:rFonts w:ascii="Arial" w:hAnsi="Arial" w:cs="Arial"/>
        </w:rPr>
        <w:br w:type="page"/>
      </w:r>
    </w:p>
    <w:p w14:paraId="48642966" w14:textId="77777777" w:rsidR="00E7139B" w:rsidRPr="005146E3" w:rsidRDefault="00E7139B" w:rsidP="00E7139B">
      <w:pPr>
        <w:suppressAutoHyphens w:val="0"/>
        <w:spacing w:after="160" w:line="259" w:lineRule="auto"/>
        <w:rPr>
          <w:rFonts w:ascii="Arial" w:hAnsi="Arial" w:cs="Arial"/>
        </w:rPr>
        <w:sectPr w:rsidR="00E7139B" w:rsidRPr="005146E3" w:rsidSect="0048617C">
          <w:headerReference w:type="default" r:id="rId8"/>
          <w:footerReference w:type="even" r:id="rId9"/>
          <w:footerReference w:type="default" r:id="rId10"/>
          <w:headerReference w:type="first" r:id="rId11"/>
          <w:pgSz w:w="12240" w:h="15840"/>
          <w:pgMar w:top="1701" w:right="1134" w:bottom="1134" w:left="1701" w:header="1134" w:footer="1134" w:gutter="0"/>
          <w:cols w:space="708"/>
          <w:docGrid w:linePitch="360"/>
        </w:sectPr>
      </w:pP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0"/>
        <w:gridCol w:w="1730"/>
        <w:gridCol w:w="806"/>
        <w:gridCol w:w="851"/>
        <w:gridCol w:w="1463"/>
        <w:gridCol w:w="425"/>
        <w:gridCol w:w="425"/>
        <w:gridCol w:w="425"/>
        <w:gridCol w:w="1373"/>
        <w:gridCol w:w="667"/>
        <w:gridCol w:w="654"/>
        <w:gridCol w:w="1528"/>
        <w:gridCol w:w="2694"/>
      </w:tblGrid>
      <w:tr w:rsidR="001B50CE" w:rsidRPr="005146E3" w14:paraId="43A1C70D" w14:textId="77777777" w:rsidTr="003C5AA5">
        <w:trPr>
          <w:trHeight w:val="396"/>
          <w:tblHeader/>
          <w:jc w:val="center"/>
        </w:trPr>
        <w:tc>
          <w:tcPr>
            <w:tcW w:w="3290" w:type="dxa"/>
            <w:gridSpan w:val="2"/>
            <w:vMerge w:val="restart"/>
            <w:tcBorders>
              <w:top w:val="double" w:sz="4" w:space="0" w:color="auto"/>
              <w:left w:val="double" w:sz="4" w:space="0" w:color="auto"/>
            </w:tcBorders>
            <w:shd w:val="clear" w:color="auto" w:fill="auto"/>
            <w:noWrap/>
            <w:vAlign w:val="bottom"/>
            <w:hideMark/>
          </w:tcPr>
          <w:p w14:paraId="2A77AC3A" w14:textId="77777777" w:rsidR="001B50CE" w:rsidRPr="005146E3" w:rsidRDefault="001B50CE" w:rsidP="00BB7F0D">
            <w:pPr>
              <w:suppressAutoHyphens w:val="0"/>
              <w:spacing w:after="0" w:line="240" w:lineRule="auto"/>
              <w:rPr>
                <w:rFonts w:ascii="Arial" w:eastAsia="Times New Roman" w:hAnsi="Arial" w:cs="Arial"/>
                <w:color w:val="000000"/>
                <w:lang w:eastAsia="es-CO"/>
              </w:rPr>
            </w:pPr>
          </w:p>
          <w:p w14:paraId="4C16EB56" w14:textId="77777777" w:rsidR="001B50CE" w:rsidRPr="005146E3" w:rsidRDefault="0009338C" w:rsidP="00BB7F0D">
            <w:pPr>
              <w:rPr>
                <w:rFonts w:ascii="Arial" w:hAnsi="Arial" w:cs="Arial"/>
                <w:color w:val="000000"/>
              </w:rPr>
            </w:pPr>
            <w:r w:rsidRPr="005146E3">
              <w:rPr>
                <w:rFonts w:ascii="Arial" w:hAnsi="Arial" w:cs="Arial"/>
                <w:noProof/>
              </w:rPr>
              <w:object w:dxaOrig="4575" w:dyaOrig="1245" w14:anchorId="676F0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7.4pt;height:42.7pt;mso-width-percent:0;mso-height-percent:0;mso-width-percent:0;mso-height-percent:0" o:ole="">
                  <v:imagedata r:id="rId12" o:title=""/>
                </v:shape>
                <o:OLEObject Type="Embed" ProgID="PBrush" ShapeID="_x0000_i1025" DrawAspect="Content" ObjectID="_1840702681" r:id="rId13"/>
              </w:object>
            </w:r>
          </w:p>
        </w:tc>
        <w:tc>
          <w:tcPr>
            <w:tcW w:w="11311" w:type="dxa"/>
            <w:gridSpan w:val="11"/>
            <w:tcBorders>
              <w:top w:val="double" w:sz="4" w:space="0" w:color="auto"/>
              <w:bottom w:val="single" w:sz="4" w:space="0" w:color="auto"/>
              <w:right w:val="double" w:sz="4" w:space="0" w:color="auto"/>
            </w:tcBorders>
            <w:vAlign w:val="center"/>
          </w:tcPr>
          <w:p w14:paraId="264F19E9" w14:textId="43321D70" w:rsidR="001B50CE" w:rsidRPr="005146E3" w:rsidRDefault="001B50CE" w:rsidP="003C5AA5">
            <w:pPr>
              <w:spacing w:after="0"/>
              <w:jc w:val="center"/>
              <w:rPr>
                <w:rFonts w:ascii="Arial" w:hAnsi="Arial" w:cs="Arial"/>
                <w:b/>
                <w:bCs/>
                <w:color w:val="000000"/>
                <w:sz w:val="18"/>
                <w:szCs w:val="18"/>
              </w:rPr>
            </w:pPr>
            <w:r w:rsidRPr="005146E3">
              <w:rPr>
                <w:rFonts w:ascii="Arial" w:hAnsi="Arial" w:cs="Arial"/>
                <w:b/>
                <w:bCs/>
                <w:color w:val="000000"/>
                <w:sz w:val="18"/>
                <w:szCs w:val="18"/>
              </w:rPr>
              <w:t>SISTEMA INTEGRADO DE GESTIÓN</w:t>
            </w:r>
          </w:p>
        </w:tc>
      </w:tr>
      <w:tr w:rsidR="001B50CE" w:rsidRPr="005146E3" w14:paraId="001E4925" w14:textId="77777777" w:rsidTr="003C5AA5">
        <w:trPr>
          <w:trHeight w:val="398"/>
          <w:tblHeader/>
          <w:jc w:val="center"/>
        </w:trPr>
        <w:tc>
          <w:tcPr>
            <w:tcW w:w="3290" w:type="dxa"/>
            <w:gridSpan w:val="2"/>
            <w:vMerge/>
            <w:tcBorders>
              <w:left w:val="double" w:sz="4" w:space="0" w:color="auto"/>
            </w:tcBorders>
            <w:vAlign w:val="center"/>
            <w:hideMark/>
          </w:tcPr>
          <w:p w14:paraId="305E1B89" w14:textId="77777777" w:rsidR="001B50CE" w:rsidRPr="005146E3" w:rsidRDefault="001B50CE" w:rsidP="00BB7F0D">
            <w:pPr>
              <w:spacing w:after="0"/>
              <w:rPr>
                <w:rFonts w:ascii="Arial" w:hAnsi="Arial" w:cs="Arial"/>
                <w:color w:val="000000"/>
              </w:rPr>
            </w:pPr>
          </w:p>
        </w:tc>
        <w:tc>
          <w:tcPr>
            <w:tcW w:w="11311" w:type="dxa"/>
            <w:gridSpan w:val="11"/>
            <w:tcBorders>
              <w:top w:val="single" w:sz="4" w:space="0" w:color="auto"/>
              <w:right w:val="double" w:sz="4" w:space="0" w:color="auto"/>
            </w:tcBorders>
            <w:vAlign w:val="center"/>
          </w:tcPr>
          <w:p w14:paraId="25531A22" w14:textId="40ACC077" w:rsidR="001B50CE" w:rsidRPr="005146E3" w:rsidRDefault="001B50CE" w:rsidP="003C5AA5">
            <w:pPr>
              <w:spacing w:after="0"/>
              <w:jc w:val="center"/>
              <w:rPr>
                <w:rFonts w:ascii="Arial" w:hAnsi="Arial" w:cs="Arial"/>
                <w:b/>
                <w:bCs/>
                <w:color w:val="000000"/>
                <w:sz w:val="18"/>
                <w:szCs w:val="18"/>
              </w:rPr>
            </w:pPr>
            <w:r w:rsidRPr="005146E3">
              <w:rPr>
                <w:rFonts w:ascii="Arial" w:hAnsi="Arial" w:cs="Arial"/>
                <w:b/>
                <w:bCs/>
                <w:color w:val="000000"/>
                <w:sz w:val="18"/>
                <w:szCs w:val="18"/>
              </w:rPr>
              <w:t>Acta de reunión y relación de asistencia</w:t>
            </w:r>
          </w:p>
        </w:tc>
      </w:tr>
      <w:tr w:rsidR="001B50CE" w:rsidRPr="005146E3" w14:paraId="4ED16DBF" w14:textId="77777777" w:rsidTr="003C5AA5">
        <w:trPr>
          <w:trHeight w:val="121"/>
          <w:tblHeader/>
          <w:jc w:val="center"/>
        </w:trPr>
        <w:tc>
          <w:tcPr>
            <w:tcW w:w="3290" w:type="dxa"/>
            <w:gridSpan w:val="2"/>
            <w:vMerge/>
            <w:tcBorders>
              <w:left w:val="double" w:sz="4" w:space="0" w:color="auto"/>
              <w:bottom w:val="double" w:sz="4" w:space="0" w:color="auto"/>
            </w:tcBorders>
            <w:vAlign w:val="center"/>
            <w:hideMark/>
          </w:tcPr>
          <w:p w14:paraId="24E8CC29" w14:textId="77777777" w:rsidR="001B50CE" w:rsidRPr="005146E3" w:rsidRDefault="001B50CE" w:rsidP="00BB7F0D">
            <w:pPr>
              <w:spacing w:after="0"/>
              <w:rPr>
                <w:rFonts w:ascii="Arial" w:hAnsi="Arial" w:cs="Arial"/>
                <w:color w:val="000000"/>
              </w:rPr>
            </w:pPr>
          </w:p>
        </w:tc>
        <w:tc>
          <w:tcPr>
            <w:tcW w:w="6435" w:type="dxa"/>
            <w:gridSpan w:val="8"/>
            <w:tcBorders>
              <w:bottom w:val="double" w:sz="4" w:space="0" w:color="auto"/>
            </w:tcBorders>
            <w:vAlign w:val="center"/>
          </w:tcPr>
          <w:p w14:paraId="1A0538C8" w14:textId="65E262FA" w:rsidR="001B50CE" w:rsidRPr="005146E3" w:rsidRDefault="001B50CE" w:rsidP="003C5AA5">
            <w:pPr>
              <w:spacing w:after="0"/>
              <w:rPr>
                <w:rFonts w:ascii="Arial" w:hAnsi="Arial" w:cs="Arial"/>
                <w:color w:val="000000"/>
                <w:sz w:val="18"/>
                <w:szCs w:val="18"/>
              </w:rPr>
            </w:pPr>
            <w:r w:rsidRPr="005146E3">
              <w:rPr>
                <w:rFonts w:ascii="Arial" w:hAnsi="Arial" w:cs="Arial"/>
                <w:color w:val="000000"/>
                <w:sz w:val="18"/>
                <w:szCs w:val="18"/>
              </w:rPr>
              <w:t xml:space="preserve">Código: PE03-PR05-F3                             </w:t>
            </w:r>
          </w:p>
        </w:tc>
        <w:tc>
          <w:tcPr>
            <w:tcW w:w="4876" w:type="dxa"/>
            <w:gridSpan w:val="3"/>
            <w:tcBorders>
              <w:bottom w:val="double" w:sz="4" w:space="0" w:color="auto"/>
              <w:right w:val="double" w:sz="4" w:space="0" w:color="auto"/>
            </w:tcBorders>
            <w:shd w:val="clear" w:color="auto" w:fill="auto"/>
            <w:vAlign w:val="center"/>
          </w:tcPr>
          <w:p w14:paraId="11ED11D2" w14:textId="3C4DDE95" w:rsidR="001B50CE" w:rsidRPr="005146E3" w:rsidRDefault="001B50CE" w:rsidP="00BB7F0D">
            <w:pPr>
              <w:spacing w:after="0"/>
              <w:rPr>
                <w:rFonts w:ascii="Arial" w:hAnsi="Arial" w:cs="Arial"/>
                <w:color w:val="000000"/>
                <w:sz w:val="18"/>
                <w:szCs w:val="18"/>
              </w:rPr>
            </w:pPr>
            <w:r w:rsidRPr="005146E3">
              <w:rPr>
                <w:rFonts w:ascii="Arial" w:hAnsi="Arial" w:cs="Arial"/>
                <w:color w:val="000000"/>
                <w:sz w:val="18"/>
                <w:szCs w:val="18"/>
              </w:rPr>
              <w:t xml:space="preserve">Versión: </w:t>
            </w:r>
            <w:r w:rsidR="008915B3">
              <w:rPr>
                <w:rFonts w:ascii="Arial" w:hAnsi="Arial" w:cs="Arial"/>
                <w:color w:val="000000"/>
                <w:sz w:val="18"/>
                <w:szCs w:val="18"/>
              </w:rPr>
              <w:t>4</w:t>
            </w:r>
          </w:p>
        </w:tc>
      </w:tr>
      <w:tr w:rsidR="001B50CE" w:rsidRPr="005146E3" w14:paraId="2E0F5A0C" w14:textId="77777777" w:rsidTr="001B50CE">
        <w:trPr>
          <w:trHeight w:val="30"/>
          <w:tblHeader/>
          <w:jc w:val="center"/>
        </w:trPr>
        <w:tc>
          <w:tcPr>
            <w:tcW w:w="1560" w:type="dxa"/>
            <w:tcBorders>
              <w:top w:val="double" w:sz="4" w:space="0" w:color="auto"/>
              <w:left w:val="nil"/>
              <w:bottom w:val="single" w:sz="4" w:space="0" w:color="auto"/>
              <w:right w:val="nil"/>
            </w:tcBorders>
          </w:tcPr>
          <w:p w14:paraId="3EA61D3D" w14:textId="77777777" w:rsidR="001B50CE" w:rsidRPr="005146E3" w:rsidRDefault="001B50CE" w:rsidP="00BB7F0D">
            <w:pPr>
              <w:spacing w:after="0"/>
              <w:jc w:val="center"/>
              <w:rPr>
                <w:rFonts w:ascii="Arial" w:hAnsi="Arial" w:cs="Arial"/>
                <w:b/>
                <w:bCs/>
                <w:color w:val="000000"/>
                <w:sz w:val="4"/>
                <w:szCs w:val="4"/>
              </w:rPr>
            </w:pPr>
          </w:p>
        </w:tc>
        <w:tc>
          <w:tcPr>
            <w:tcW w:w="13041" w:type="dxa"/>
            <w:gridSpan w:val="12"/>
            <w:tcBorders>
              <w:top w:val="double" w:sz="4" w:space="0" w:color="auto"/>
              <w:left w:val="nil"/>
              <w:bottom w:val="single" w:sz="4" w:space="0" w:color="auto"/>
              <w:right w:val="nil"/>
            </w:tcBorders>
            <w:shd w:val="clear" w:color="auto" w:fill="auto"/>
            <w:vAlign w:val="center"/>
          </w:tcPr>
          <w:p w14:paraId="0BFE18F0" w14:textId="706A720C" w:rsidR="001B50CE" w:rsidRPr="005146E3" w:rsidRDefault="001B50CE" w:rsidP="00BB7F0D">
            <w:pPr>
              <w:spacing w:after="0"/>
              <w:jc w:val="center"/>
              <w:rPr>
                <w:rFonts w:ascii="Arial" w:hAnsi="Arial" w:cs="Arial"/>
                <w:b/>
                <w:bCs/>
                <w:color w:val="000000"/>
                <w:sz w:val="4"/>
                <w:szCs w:val="4"/>
              </w:rPr>
            </w:pPr>
          </w:p>
        </w:tc>
      </w:tr>
      <w:tr w:rsidR="003C5AA5" w:rsidRPr="005146E3" w14:paraId="62A0D033" w14:textId="77777777" w:rsidTr="003C5AA5">
        <w:trPr>
          <w:trHeight w:val="302"/>
          <w:tblHeader/>
          <w:jc w:val="center"/>
        </w:trPr>
        <w:tc>
          <w:tcPr>
            <w:tcW w:w="4947" w:type="dxa"/>
            <w:gridSpan w:val="4"/>
            <w:tcBorders>
              <w:top w:val="single" w:sz="4" w:space="0" w:color="auto"/>
            </w:tcBorders>
            <w:shd w:val="clear" w:color="auto" w:fill="auto"/>
            <w:vAlign w:val="center"/>
            <w:hideMark/>
          </w:tcPr>
          <w:p w14:paraId="2918C4C4" w14:textId="2A34411F" w:rsidR="003C5AA5" w:rsidRPr="005146E3" w:rsidRDefault="003C5AA5" w:rsidP="00F51A27">
            <w:pPr>
              <w:spacing w:after="0" w:line="240" w:lineRule="auto"/>
              <w:rPr>
                <w:rFonts w:ascii="Arial" w:hAnsi="Arial" w:cs="Arial"/>
                <w:color w:val="000000"/>
                <w:sz w:val="18"/>
                <w:szCs w:val="18"/>
              </w:rPr>
            </w:pPr>
            <w:r w:rsidRPr="005146E3">
              <w:rPr>
                <w:rFonts w:ascii="Arial" w:hAnsi="Arial" w:cs="Arial"/>
                <w:color w:val="000000"/>
                <w:sz w:val="18"/>
                <w:szCs w:val="18"/>
              </w:rPr>
              <w:t>FECHA:</w:t>
            </w:r>
          </w:p>
        </w:tc>
        <w:tc>
          <w:tcPr>
            <w:tcW w:w="4778" w:type="dxa"/>
            <w:gridSpan w:val="6"/>
            <w:tcBorders>
              <w:top w:val="single" w:sz="4" w:space="0" w:color="auto"/>
            </w:tcBorders>
            <w:shd w:val="clear" w:color="auto" w:fill="auto"/>
            <w:vAlign w:val="center"/>
            <w:hideMark/>
          </w:tcPr>
          <w:p w14:paraId="2196F410" w14:textId="05BC6FC6" w:rsidR="003C5AA5" w:rsidRPr="005146E3" w:rsidRDefault="003C5AA5" w:rsidP="00F51A27">
            <w:pPr>
              <w:spacing w:after="0" w:line="240" w:lineRule="auto"/>
              <w:rPr>
                <w:rFonts w:ascii="Arial" w:hAnsi="Arial" w:cs="Arial"/>
                <w:color w:val="000000"/>
                <w:sz w:val="18"/>
                <w:szCs w:val="18"/>
              </w:rPr>
            </w:pPr>
            <w:r w:rsidRPr="005146E3">
              <w:rPr>
                <w:rFonts w:ascii="Arial" w:hAnsi="Arial" w:cs="Arial"/>
                <w:color w:val="000000"/>
                <w:sz w:val="18"/>
                <w:szCs w:val="18"/>
              </w:rPr>
              <w:t xml:space="preserve">HORA DE INICIO:                                            </w:t>
            </w:r>
          </w:p>
        </w:tc>
        <w:tc>
          <w:tcPr>
            <w:tcW w:w="4876" w:type="dxa"/>
            <w:gridSpan w:val="3"/>
            <w:tcBorders>
              <w:top w:val="single" w:sz="4" w:space="0" w:color="auto"/>
            </w:tcBorders>
            <w:shd w:val="clear" w:color="auto" w:fill="auto"/>
            <w:vAlign w:val="center"/>
          </w:tcPr>
          <w:p w14:paraId="71FBC426" w14:textId="559E1BD8" w:rsidR="003C5AA5" w:rsidRPr="005146E3" w:rsidRDefault="003C5AA5" w:rsidP="00F51A27">
            <w:pPr>
              <w:spacing w:after="0" w:line="240" w:lineRule="auto"/>
              <w:rPr>
                <w:rFonts w:ascii="Arial" w:hAnsi="Arial" w:cs="Arial"/>
                <w:color w:val="000000"/>
                <w:sz w:val="18"/>
                <w:szCs w:val="18"/>
              </w:rPr>
            </w:pPr>
            <w:r w:rsidRPr="005146E3">
              <w:rPr>
                <w:rFonts w:ascii="Arial" w:hAnsi="Arial" w:cs="Arial"/>
                <w:color w:val="000000"/>
                <w:sz w:val="18"/>
                <w:szCs w:val="18"/>
              </w:rPr>
              <w:t>HORA DE TERMINACIÓN:</w:t>
            </w:r>
          </w:p>
        </w:tc>
      </w:tr>
      <w:tr w:rsidR="003C5AA5" w:rsidRPr="005146E3" w14:paraId="5B6C4043" w14:textId="77777777" w:rsidTr="003C5AA5">
        <w:trPr>
          <w:trHeight w:val="302"/>
          <w:tblHeader/>
          <w:jc w:val="center"/>
        </w:trPr>
        <w:tc>
          <w:tcPr>
            <w:tcW w:w="4096" w:type="dxa"/>
            <w:gridSpan w:val="3"/>
            <w:vAlign w:val="center"/>
          </w:tcPr>
          <w:p w14:paraId="53BD624B" w14:textId="364151C5" w:rsidR="003C5AA5" w:rsidRPr="005146E3" w:rsidRDefault="003C5AA5" w:rsidP="003C5AA5">
            <w:pPr>
              <w:spacing w:after="0" w:line="240" w:lineRule="auto"/>
              <w:rPr>
                <w:rFonts w:ascii="Arial" w:hAnsi="Arial" w:cs="Arial"/>
                <w:color w:val="000000"/>
                <w:sz w:val="18"/>
                <w:szCs w:val="18"/>
              </w:rPr>
            </w:pPr>
            <w:r w:rsidRPr="005146E3">
              <w:rPr>
                <w:rFonts w:ascii="Arial" w:hAnsi="Arial" w:cs="Arial"/>
                <w:color w:val="000000"/>
                <w:sz w:val="18"/>
                <w:szCs w:val="18"/>
              </w:rPr>
              <w:t>LUGAR:</w:t>
            </w:r>
          </w:p>
        </w:tc>
        <w:tc>
          <w:tcPr>
            <w:tcW w:w="4962" w:type="dxa"/>
            <w:gridSpan w:val="6"/>
            <w:shd w:val="clear" w:color="auto" w:fill="auto"/>
            <w:vAlign w:val="center"/>
          </w:tcPr>
          <w:p w14:paraId="2370AE9D" w14:textId="28E154AC" w:rsidR="003C5AA5" w:rsidRPr="005146E3" w:rsidRDefault="003C5AA5" w:rsidP="00F51A27">
            <w:pPr>
              <w:spacing w:after="0" w:line="240" w:lineRule="auto"/>
              <w:rPr>
                <w:rFonts w:ascii="Arial" w:hAnsi="Arial" w:cs="Arial"/>
                <w:color w:val="000000"/>
                <w:sz w:val="18"/>
                <w:szCs w:val="18"/>
              </w:rPr>
            </w:pPr>
            <w:r w:rsidRPr="005146E3">
              <w:rPr>
                <w:rFonts w:ascii="Arial" w:hAnsi="Arial" w:cs="Arial"/>
                <w:color w:val="000000"/>
                <w:sz w:val="18"/>
                <w:szCs w:val="18"/>
              </w:rPr>
              <w:t>TEMA</w:t>
            </w:r>
            <w:r>
              <w:rPr>
                <w:rFonts w:ascii="Arial" w:hAnsi="Arial" w:cs="Arial"/>
                <w:color w:val="000000"/>
                <w:sz w:val="18"/>
                <w:szCs w:val="18"/>
              </w:rPr>
              <w:t>:</w:t>
            </w:r>
          </w:p>
        </w:tc>
        <w:tc>
          <w:tcPr>
            <w:tcW w:w="5543" w:type="dxa"/>
            <w:gridSpan w:val="4"/>
            <w:shd w:val="clear" w:color="auto" w:fill="auto"/>
            <w:vAlign w:val="center"/>
          </w:tcPr>
          <w:p w14:paraId="4E603208" w14:textId="578BCA6B" w:rsidR="003C5AA5" w:rsidRPr="005146E3" w:rsidRDefault="003C5AA5" w:rsidP="00F51A27">
            <w:pPr>
              <w:spacing w:after="0" w:line="240" w:lineRule="auto"/>
              <w:rPr>
                <w:rFonts w:ascii="Arial" w:hAnsi="Arial" w:cs="Arial"/>
                <w:color w:val="000000"/>
                <w:sz w:val="18"/>
                <w:szCs w:val="18"/>
              </w:rPr>
            </w:pPr>
            <w:r w:rsidRPr="005146E3">
              <w:rPr>
                <w:rFonts w:ascii="Arial" w:hAnsi="Arial" w:cs="Arial"/>
                <w:color w:val="000000"/>
                <w:sz w:val="18"/>
                <w:szCs w:val="18"/>
              </w:rPr>
              <w:t>RESPONSABLE</w:t>
            </w:r>
            <w:r>
              <w:rPr>
                <w:rFonts w:ascii="Arial" w:hAnsi="Arial" w:cs="Arial"/>
                <w:color w:val="000000"/>
                <w:sz w:val="18"/>
                <w:szCs w:val="18"/>
              </w:rPr>
              <w:t>:</w:t>
            </w:r>
          </w:p>
        </w:tc>
      </w:tr>
      <w:tr w:rsidR="001B50CE" w:rsidRPr="005146E3" w14:paraId="10E3F3C7" w14:textId="77777777" w:rsidTr="003C5AA5">
        <w:trPr>
          <w:trHeight w:val="1030"/>
          <w:tblHeader/>
          <w:jc w:val="center"/>
        </w:trPr>
        <w:tc>
          <w:tcPr>
            <w:tcW w:w="3290" w:type="dxa"/>
            <w:gridSpan w:val="2"/>
            <w:shd w:val="clear" w:color="auto" w:fill="auto"/>
            <w:vAlign w:val="center"/>
            <w:hideMark/>
          </w:tcPr>
          <w:p w14:paraId="62EA1EA2" w14:textId="12B4EC5E" w:rsidR="001B50CE" w:rsidRPr="008915B3" w:rsidRDefault="008915B3" w:rsidP="00F51A27">
            <w:pPr>
              <w:spacing w:after="0" w:line="240" w:lineRule="auto"/>
              <w:jc w:val="center"/>
              <w:rPr>
                <w:rFonts w:ascii="Arial" w:hAnsi="Arial" w:cs="Arial"/>
                <w:b/>
                <w:color w:val="000000"/>
                <w:sz w:val="16"/>
                <w:szCs w:val="16"/>
              </w:rPr>
            </w:pPr>
            <w:r w:rsidRPr="008915B3">
              <w:rPr>
                <w:rFonts w:ascii="Arial" w:hAnsi="Arial" w:cs="Arial"/>
                <w:b/>
                <w:color w:val="000000"/>
                <w:sz w:val="16"/>
                <w:szCs w:val="16"/>
              </w:rPr>
              <w:t>NOMBRE Y APELLIDO</w:t>
            </w:r>
          </w:p>
        </w:tc>
        <w:tc>
          <w:tcPr>
            <w:tcW w:w="1657" w:type="dxa"/>
            <w:gridSpan w:val="2"/>
          </w:tcPr>
          <w:p w14:paraId="3A8963BF" w14:textId="77777777" w:rsidR="001B50CE" w:rsidRPr="008915B3" w:rsidRDefault="001B50CE" w:rsidP="00F51A27">
            <w:pPr>
              <w:spacing w:after="0" w:line="240" w:lineRule="auto"/>
              <w:jc w:val="center"/>
              <w:rPr>
                <w:rFonts w:ascii="Arial" w:hAnsi="Arial" w:cs="Arial"/>
                <w:b/>
                <w:color w:val="000000"/>
                <w:sz w:val="16"/>
                <w:szCs w:val="16"/>
              </w:rPr>
            </w:pPr>
          </w:p>
          <w:p w14:paraId="3633EB03" w14:textId="1546003F" w:rsidR="001B50CE" w:rsidRPr="008915B3" w:rsidRDefault="008915B3" w:rsidP="008915B3">
            <w:pPr>
              <w:spacing w:after="0" w:line="240" w:lineRule="auto"/>
              <w:jc w:val="center"/>
              <w:rPr>
                <w:rFonts w:ascii="Arial" w:hAnsi="Arial" w:cs="Arial"/>
                <w:b/>
                <w:color w:val="000000"/>
                <w:sz w:val="16"/>
                <w:szCs w:val="16"/>
              </w:rPr>
            </w:pPr>
            <w:r w:rsidRPr="008915B3">
              <w:rPr>
                <w:rFonts w:ascii="Arial" w:hAnsi="Arial" w:cs="Arial"/>
                <w:b/>
                <w:color w:val="000000"/>
                <w:sz w:val="16"/>
                <w:szCs w:val="16"/>
              </w:rPr>
              <w:t>TIPO Y NUMERO DE DOCUMENTO DE IDENTIDAD</w:t>
            </w:r>
          </w:p>
        </w:tc>
        <w:tc>
          <w:tcPr>
            <w:tcW w:w="1463" w:type="dxa"/>
            <w:shd w:val="clear" w:color="auto" w:fill="auto"/>
            <w:vAlign w:val="center"/>
            <w:hideMark/>
          </w:tcPr>
          <w:p w14:paraId="4AA613F4" w14:textId="1C2C2434" w:rsidR="001B50CE" w:rsidRPr="008915B3" w:rsidRDefault="008915B3" w:rsidP="00F51A27">
            <w:pPr>
              <w:spacing w:after="0" w:line="240" w:lineRule="auto"/>
              <w:jc w:val="center"/>
              <w:rPr>
                <w:rFonts w:ascii="Arial" w:hAnsi="Arial" w:cs="Arial"/>
                <w:b/>
                <w:color w:val="000000"/>
                <w:sz w:val="16"/>
                <w:szCs w:val="16"/>
              </w:rPr>
            </w:pPr>
            <w:r w:rsidRPr="008915B3">
              <w:rPr>
                <w:rFonts w:ascii="Arial" w:hAnsi="Arial" w:cs="Arial"/>
                <w:b/>
                <w:color w:val="000000"/>
                <w:sz w:val="16"/>
                <w:szCs w:val="16"/>
              </w:rPr>
              <w:t xml:space="preserve">DEPENDENCIA /ENTIDAD </w:t>
            </w:r>
          </w:p>
        </w:tc>
        <w:tc>
          <w:tcPr>
            <w:tcW w:w="425" w:type="dxa"/>
            <w:shd w:val="clear" w:color="auto" w:fill="auto"/>
            <w:textDirection w:val="btLr"/>
            <w:vAlign w:val="center"/>
            <w:hideMark/>
          </w:tcPr>
          <w:p w14:paraId="60584F15" w14:textId="0ED5E24E" w:rsidR="001B50CE" w:rsidRPr="008915B3" w:rsidRDefault="008915B3" w:rsidP="00E2410F">
            <w:pPr>
              <w:spacing w:after="0" w:line="240" w:lineRule="auto"/>
              <w:jc w:val="center"/>
              <w:rPr>
                <w:rFonts w:ascii="Arial" w:hAnsi="Arial" w:cs="Arial"/>
                <w:b/>
                <w:color w:val="000000"/>
                <w:sz w:val="13"/>
                <w:szCs w:val="13"/>
              </w:rPr>
            </w:pPr>
            <w:r w:rsidRPr="008915B3">
              <w:rPr>
                <w:rFonts w:ascii="Arial" w:hAnsi="Arial" w:cs="Arial"/>
                <w:b/>
                <w:color w:val="000000"/>
                <w:sz w:val="13"/>
                <w:szCs w:val="13"/>
              </w:rPr>
              <w:t>FUNCIONARIO</w:t>
            </w:r>
          </w:p>
        </w:tc>
        <w:tc>
          <w:tcPr>
            <w:tcW w:w="425" w:type="dxa"/>
            <w:shd w:val="clear" w:color="auto" w:fill="auto"/>
            <w:textDirection w:val="btLr"/>
            <w:vAlign w:val="center"/>
            <w:hideMark/>
          </w:tcPr>
          <w:p w14:paraId="36DEB17F" w14:textId="3E121FC5" w:rsidR="001B50CE" w:rsidRPr="008915B3" w:rsidRDefault="008915B3" w:rsidP="00E2410F">
            <w:pPr>
              <w:spacing w:after="0" w:line="240" w:lineRule="auto"/>
              <w:jc w:val="center"/>
              <w:rPr>
                <w:rFonts w:ascii="Arial" w:hAnsi="Arial" w:cs="Arial"/>
                <w:b/>
                <w:color w:val="000000"/>
                <w:sz w:val="13"/>
                <w:szCs w:val="13"/>
              </w:rPr>
            </w:pPr>
            <w:r w:rsidRPr="008915B3">
              <w:rPr>
                <w:rFonts w:ascii="Arial" w:hAnsi="Arial" w:cs="Arial"/>
                <w:b/>
                <w:color w:val="000000"/>
                <w:sz w:val="13"/>
                <w:szCs w:val="13"/>
              </w:rPr>
              <w:t>CONTRATISTA</w:t>
            </w:r>
          </w:p>
        </w:tc>
        <w:tc>
          <w:tcPr>
            <w:tcW w:w="425" w:type="dxa"/>
            <w:shd w:val="clear" w:color="auto" w:fill="auto"/>
            <w:textDirection w:val="btLr"/>
            <w:vAlign w:val="center"/>
            <w:hideMark/>
          </w:tcPr>
          <w:p w14:paraId="184C18F3" w14:textId="7F84DACC" w:rsidR="001B50CE" w:rsidRPr="008915B3" w:rsidRDefault="008915B3" w:rsidP="00E2410F">
            <w:pPr>
              <w:spacing w:after="0" w:line="240" w:lineRule="auto"/>
              <w:jc w:val="center"/>
              <w:rPr>
                <w:rFonts w:ascii="Arial" w:hAnsi="Arial" w:cs="Arial"/>
                <w:b/>
                <w:color w:val="000000"/>
                <w:sz w:val="13"/>
                <w:szCs w:val="13"/>
              </w:rPr>
            </w:pPr>
            <w:r w:rsidRPr="008915B3">
              <w:rPr>
                <w:rFonts w:ascii="Arial" w:hAnsi="Arial" w:cs="Arial"/>
                <w:b/>
                <w:color w:val="000000"/>
                <w:sz w:val="13"/>
                <w:szCs w:val="13"/>
              </w:rPr>
              <w:t>OTROS</w:t>
            </w:r>
          </w:p>
        </w:tc>
        <w:tc>
          <w:tcPr>
            <w:tcW w:w="2694" w:type="dxa"/>
            <w:gridSpan w:val="3"/>
            <w:shd w:val="clear" w:color="auto" w:fill="auto"/>
            <w:vAlign w:val="center"/>
            <w:hideMark/>
          </w:tcPr>
          <w:p w14:paraId="3A65E484" w14:textId="77777777" w:rsidR="001B50CE" w:rsidRPr="008915B3" w:rsidRDefault="001B50CE" w:rsidP="00F51A27">
            <w:pPr>
              <w:spacing w:after="0" w:line="240" w:lineRule="auto"/>
              <w:jc w:val="center"/>
              <w:rPr>
                <w:rFonts w:ascii="Arial" w:hAnsi="Arial" w:cs="Arial"/>
                <w:b/>
                <w:color w:val="000000"/>
                <w:sz w:val="16"/>
                <w:szCs w:val="16"/>
              </w:rPr>
            </w:pPr>
          </w:p>
          <w:p w14:paraId="71FC654E" w14:textId="4C193FF7" w:rsidR="001B50CE" w:rsidRPr="008915B3" w:rsidRDefault="008915B3" w:rsidP="00F51A27">
            <w:pPr>
              <w:spacing w:after="0" w:line="240" w:lineRule="auto"/>
              <w:jc w:val="center"/>
              <w:rPr>
                <w:rFonts w:ascii="Arial" w:hAnsi="Arial" w:cs="Arial"/>
                <w:b/>
                <w:color w:val="000000"/>
                <w:sz w:val="16"/>
                <w:szCs w:val="16"/>
              </w:rPr>
            </w:pPr>
            <w:r w:rsidRPr="008915B3">
              <w:rPr>
                <w:rFonts w:ascii="Arial" w:hAnsi="Arial" w:cs="Arial"/>
                <w:b/>
                <w:color w:val="000000"/>
                <w:sz w:val="16"/>
                <w:szCs w:val="16"/>
              </w:rPr>
              <w:t xml:space="preserve">CORREO ELECTRÓNICO </w:t>
            </w:r>
            <w:r w:rsidRPr="008915B3">
              <w:rPr>
                <w:rFonts w:ascii="Arial" w:hAnsi="Arial" w:cs="Arial"/>
                <w:b/>
                <w:color w:val="000000"/>
                <w:sz w:val="16"/>
                <w:szCs w:val="16"/>
              </w:rPr>
              <w:br/>
            </w:r>
          </w:p>
        </w:tc>
        <w:tc>
          <w:tcPr>
            <w:tcW w:w="1528" w:type="dxa"/>
            <w:shd w:val="clear" w:color="auto" w:fill="auto"/>
            <w:vAlign w:val="center"/>
            <w:hideMark/>
          </w:tcPr>
          <w:p w14:paraId="7AC75ADE" w14:textId="2D0BEA40" w:rsidR="001B50CE" w:rsidRPr="008915B3" w:rsidRDefault="008915B3" w:rsidP="00F51A27">
            <w:pPr>
              <w:spacing w:after="0" w:line="240" w:lineRule="auto"/>
              <w:jc w:val="center"/>
              <w:rPr>
                <w:rFonts w:ascii="Arial" w:hAnsi="Arial" w:cs="Arial"/>
                <w:b/>
                <w:color w:val="000000"/>
                <w:sz w:val="16"/>
                <w:szCs w:val="16"/>
              </w:rPr>
            </w:pPr>
            <w:r w:rsidRPr="008915B3">
              <w:rPr>
                <w:rFonts w:ascii="Arial" w:hAnsi="Arial" w:cs="Arial"/>
                <w:b/>
                <w:color w:val="000000"/>
                <w:sz w:val="16"/>
                <w:szCs w:val="16"/>
              </w:rPr>
              <w:t>TELÉFONO INSTITUCIONAL</w:t>
            </w:r>
          </w:p>
        </w:tc>
        <w:tc>
          <w:tcPr>
            <w:tcW w:w="2694" w:type="dxa"/>
            <w:shd w:val="clear" w:color="auto" w:fill="auto"/>
            <w:noWrap/>
            <w:vAlign w:val="center"/>
            <w:hideMark/>
          </w:tcPr>
          <w:p w14:paraId="4CF5E877" w14:textId="04E0E4A3" w:rsidR="001B50CE" w:rsidRPr="008915B3" w:rsidRDefault="008915B3" w:rsidP="00F51A27">
            <w:pPr>
              <w:spacing w:after="0" w:line="240" w:lineRule="auto"/>
              <w:jc w:val="center"/>
              <w:rPr>
                <w:rFonts w:ascii="Arial" w:hAnsi="Arial" w:cs="Arial"/>
                <w:b/>
                <w:color w:val="000000"/>
                <w:sz w:val="16"/>
                <w:szCs w:val="16"/>
              </w:rPr>
            </w:pPr>
            <w:r w:rsidRPr="008915B3">
              <w:rPr>
                <w:rFonts w:ascii="Arial" w:hAnsi="Arial" w:cs="Arial"/>
                <w:b/>
                <w:color w:val="000000"/>
                <w:sz w:val="16"/>
                <w:szCs w:val="16"/>
              </w:rPr>
              <w:t>FIRMA</w:t>
            </w:r>
          </w:p>
        </w:tc>
      </w:tr>
      <w:tr w:rsidR="001B50CE" w:rsidRPr="005146E3" w14:paraId="1175C68F" w14:textId="77777777" w:rsidTr="003C5AA5">
        <w:trPr>
          <w:trHeight w:val="397"/>
          <w:jc w:val="center"/>
        </w:trPr>
        <w:tc>
          <w:tcPr>
            <w:tcW w:w="3290" w:type="dxa"/>
            <w:gridSpan w:val="2"/>
            <w:shd w:val="clear" w:color="auto" w:fill="auto"/>
            <w:vAlign w:val="center"/>
          </w:tcPr>
          <w:p w14:paraId="11A4B6B2" w14:textId="77777777" w:rsidR="001B50CE" w:rsidRPr="008915B3" w:rsidRDefault="001B50CE" w:rsidP="00F51A27">
            <w:pPr>
              <w:spacing w:after="0" w:line="240" w:lineRule="auto"/>
              <w:jc w:val="center"/>
              <w:rPr>
                <w:rFonts w:ascii="Arial" w:hAnsi="Arial" w:cs="Arial"/>
                <w:b/>
                <w:bCs/>
                <w:color w:val="000000"/>
                <w:sz w:val="18"/>
                <w:szCs w:val="18"/>
              </w:rPr>
            </w:pPr>
          </w:p>
        </w:tc>
        <w:tc>
          <w:tcPr>
            <w:tcW w:w="1657" w:type="dxa"/>
            <w:gridSpan w:val="2"/>
          </w:tcPr>
          <w:p w14:paraId="1E87248A" w14:textId="77777777" w:rsidR="001B50CE" w:rsidRPr="008915B3" w:rsidRDefault="001B50CE" w:rsidP="00F51A27">
            <w:pPr>
              <w:spacing w:after="0" w:line="240" w:lineRule="auto"/>
              <w:jc w:val="center"/>
              <w:rPr>
                <w:rFonts w:ascii="Arial" w:hAnsi="Arial" w:cs="Arial"/>
                <w:b/>
                <w:bCs/>
                <w:color w:val="000000"/>
                <w:sz w:val="18"/>
                <w:szCs w:val="18"/>
              </w:rPr>
            </w:pPr>
          </w:p>
        </w:tc>
        <w:tc>
          <w:tcPr>
            <w:tcW w:w="1463" w:type="dxa"/>
            <w:shd w:val="clear" w:color="auto" w:fill="auto"/>
            <w:vAlign w:val="center"/>
          </w:tcPr>
          <w:p w14:paraId="770182A2" w14:textId="00CB9E5E"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0FFD74FE"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097DFCBC"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41555E36"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gridSpan w:val="3"/>
            <w:shd w:val="clear" w:color="auto" w:fill="auto"/>
            <w:vAlign w:val="center"/>
          </w:tcPr>
          <w:p w14:paraId="030C1403" w14:textId="77777777" w:rsidR="001B50CE" w:rsidRPr="008915B3" w:rsidRDefault="001B50CE" w:rsidP="00F51A27">
            <w:pPr>
              <w:spacing w:after="0" w:line="240" w:lineRule="auto"/>
              <w:jc w:val="center"/>
              <w:rPr>
                <w:rFonts w:ascii="Arial" w:hAnsi="Arial" w:cs="Arial"/>
                <w:b/>
                <w:bCs/>
                <w:color w:val="000000"/>
                <w:sz w:val="18"/>
                <w:szCs w:val="18"/>
              </w:rPr>
            </w:pPr>
          </w:p>
        </w:tc>
        <w:tc>
          <w:tcPr>
            <w:tcW w:w="1528" w:type="dxa"/>
            <w:shd w:val="clear" w:color="auto" w:fill="auto"/>
            <w:vAlign w:val="center"/>
          </w:tcPr>
          <w:p w14:paraId="01687B21"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shd w:val="clear" w:color="auto" w:fill="auto"/>
            <w:noWrap/>
            <w:vAlign w:val="center"/>
          </w:tcPr>
          <w:p w14:paraId="204851C5" w14:textId="77777777" w:rsidR="001B50CE" w:rsidRPr="008915B3" w:rsidRDefault="001B50CE" w:rsidP="00F51A27">
            <w:pPr>
              <w:spacing w:after="0" w:line="240" w:lineRule="auto"/>
              <w:rPr>
                <w:rFonts w:ascii="Arial" w:hAnsi="Arial" w:cs="Arial"/>
                <w:b/>
                <w:bCs/>
                <w:color w:val="000000"/>
                <w:sz w:val="18"/>
                <w:szCs w:val="18"/>
              </w:rPr>
            </w:pPr>
          </w:p>
        </w:tc>
      </w:tr>
      <w:tr w:rsidR="001B50CE" w:rsidRPr="005146E3" w14:paraId="06818FEF" w14:textId="77777777" w:rsidTr="003C5AA5">
        <w:trPr>
          <w:trHeight w:val="397"/>
          <w:jc w:val="center"/>
        </w:trPr>
        <w:tc>
          <w:tcPr>
            <w:tcW w:w="3290" w:type="dxa"/>
            <w:gridSpan w:val="2"/>
            <w:shd w:val="clear" w:color="auto" w:fill="auto"/>
            <w:vAlign w:val="center"/>
          </w:tcPr>
          <w:p w14:paraId="37C9B35C" w14:textId="77777777" w:rsidR="001B50CE" w:rsidRPr="008915B3" w:rsidRDefault="001B50CE" w:rsidP="00F51A27">
            <w:pPr>
              <w:spacing w:after="0" w:line="240" w:lineRule="auto"/>
              <w:jc w:val="center"/>
              <w:rPr>
                <w:rFonts w:ascii="Arial" w:hAnsi="Arial" w:cs="Arial"/>
                <w:b/>
                <w:bCs/>
                <w:color w:val="000000"/>
                <w:sz w:val="18"/>
                <w:szCs w:val="18"/>
              </w:rPr>
            </w:pPr>
          </w:p>
        </w:tc>
        <w:tc>
          <w:tcPr>
            <w:tcW w:w="1657" w:type="dxa"/>
            <w:gridSpan w:val="2"/>
          </w:tcPr>
          <w:p w14:paraId="03CCE530" w14:textId="77777777" w:rsidR="001B50CE" w:rsidRPr="008915B3" w:rsidRDefault="001B50CE" w:rsidP="00F51A27">
            <w:pPr>
              <w:spacing w:after="0" w:line="240" w:lineRule="auto"/>
              <w:jc w:val="center"/>
              <w:rPr>
                <w:rFonts w:ascii="Arial" w:hAnsi="Arial" w:cs="Arial"/>
                <w:b/>
                <w:bCs/>
                <w:color w:val="000000"/>
                <w:sz w:val="18"/>
                <w:szCs w:val="18"/>
              </w:rPr>
            </w:pPr>
          </w:p>
        </w:tc>
        <w:tc>
          <w:tcPr>
            <w:tcW w:w="1463" w:type="dxa"/>
            <w:shd w:val="clear" w:color="auto" w:fill="auto"/>
            <w:vAlign w:val="center"/>
          </w:tcPr>
          <w:p w14:paraId="4FF29069" w14:textId="419171F0"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279AEAA2"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7D27FE32"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024FD0F5"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gridSpan w:val="3"/>
            <w:shd w:val="clear" w:color="auto" w:fill="auto"/>
            <w:vAlign w:val="center"/>
          </w:tcPr>
          <w:p w14:paraId="4B10062B" w14:textId="77777777" w:rsidR="001B50CE" w:rsidRPr="008915B3" w:rsidRDefault="001B50CE" w:rsidP="00F51A27">
            <w:pPr>
              <w:spacing w:after="0" w:line="240" w:lineRule="auto"/>
              <w:jc w:val="center"/>
              <w:rPr>
                <w:rFonts w:ascii="Arial" w:hAnsi="Arial" w:cs="Arial"/>
                <w:b/>
                <w:bCs/>
                <w:color w:val="000000"/>
                <w:sz w:val="18"/>
                <w:szCs w:val="18"/>
              </w:rPr>
            </w:pPr>
          </w:p>
        </w:tc>
        <w:tc>
          <w:tcPr>
            <w:tcW w:w="1528" w:type="dxa"/>
            <w:shd w:val="clear" w:color="auto" w:fill="auto"/>
            <w:vAlign w:val="center"/>
          </w:tcPr>
          <w:p w14:paraId="40C97E2F"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shd w:val="clear" w:color="auto" w:fill="auto"/>
            <w:noWrap/>
            <w:vAlign w:val="center"/>
          </w:tcPr>
          <w:p w14:paraId="0CFAA466" w14:textId="77777777" w:rsidR="001B50CE" w:rsidRPr="008915B3" w:rsidRDefault="001B50CE" w:rsidP="00F51A27">
            <w:pPr>
              <w:spacing w:after="0" w:line="240" w:lineRule="auto"/>
              <w:rPr>
                <w:rFonts w:ascii="Arial" w:hAnsi="Arial" w:cs="Arial"/>
                <w:b/>
                <w:bCs/>
                <w:color w:val="000000"/>
                <w:sz w:val="18"/>
                <w:szCs w:val="18"/>
              </w:rPr>
            </w:pPr>
          </w:p>
        </w:tc>
      </w:tr>
      <w:tr w:rsidR="001B50CE" w:rsidRPr="005146E3" w14:paraId="24905F76" w14:textId="77777777" w:rsidTr="003C5AA5">
        <w:trPr>
          <w:trHeight w:val="397"/>
          <w:jc w:val="center"/>
        </w:trPr>
        <w:tc>
          <w:tcPr>
            <w:tcW w:w="3290" w:type="dxa"/>
            <w:gridSpan w:val="2"/>
            <w:shd w:val="clear" w:color="auto" w:fill="auto"/>
            <w:vAlign w:val="center"/>
          </w:tcPr>
          <w:p w14:paraId="14C4E3B0" w14:textId="77777777" w:rsidR="001B50CE" w:rsidRPr="008915B3" w:rsidRDefault="001B50CE" w:rsidP="00F51A27">
            <w:pPr>
              <w:spacing w:after="0" w:line="240" w:lineRule="auto"/>
              <w:jc w:val="center"/>
              <w:rPr>
                <w:rFonts w:ascii="Arial" w:hAnsi="Arial" w:cs="Arial"/>
                <w:b/>
                <w:bCs/>
                <w:color w:val="000000"/>
                <w:sz w:val="18"/>
                <w:szCs w:val="18"/>
              </w:rPr>
            </w:pPr>
          </w:p>
        </w:tc>
        <w:tc>
          <w:tcPr>
            <w:tcW w:w="1657" w:type="dxa"/>
            <w:gridSpan w:val="2"/>
          </w:tcPr>
          <w:p w14:paraId="7F18FBDC" w14:textId="77777777" w:rsidR="001B50CE" w:rsidRPr="008915B3" w:rsidRDefault="001B50CE" w:rsidP="00F51A27">
            <w:pPr>
              <w:spacing w:after="0" w:line="240" w:lineRule="auto"/>
              <w:jc w:val="center"/>
              <w:rPr>
                <w:rFonts w:ascii="Arial" w:hAnsi="Arial" w:cs="Arial"/>
                <w:b/>
                <w:bCs/>
                <w:color w:val="000000"/>
                <w:sz w:val="18"/>
                <w:szCs w:val="18"/>
              </w:rPr>
            </w:pPr>
          </w:p>
        </w:tc>
        <w:tc>
          <w:tcPr>
            <w:tcW w:w="1463" w:type="dxa"/>
            <w:shd w:val="clear" w:color="auto" w:fill="auto"/>
            <w:vAlign w:val="center"/>
          </w:tcPr>
          <w:p w14:paraId="605F914E" w14:textId="668107E6"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4D564A48"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026C8A0C"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18F89254"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gridSpan w:val="3"/>
            <w:shd w:val="clear" w:color="auto" w:fill="auto"/>
            <w:vAlign w:val="center"/>
          </w:tcPr>
          <w:p w14:paraId="13125B31" w14:textId="77777777" w:rsidR="001B50CE" w:rsidRPr="008915B3" w:rsidRDefault="001B50CE" w:rsidP="00F51A27">
            <w:pPr>
              <w:spacing w:after="0" w:line="240" w:lineRule="auto"/>
              <w:jc w:val="center"/>
              <w:rPr>
                <w:rFonts w:ascii="Arial" w:hAnsi="Arial" w:cs="Arial"/>
                <w:b/>
                <w:bCs/>
                <w:color w:val="000000"/>
                <w:sz w:val="18"/>
                <w:szCs w:val="18"/>
              </w:rPr>
            </w:pPr>
          </w:p>
        </w:tc>
        <w:tc>
          <w:tcPr>
            <w:tcW w:w="1528" w:type="dxa"/>
            <w:shd w:val="clear" w:color="auto" w:fill="auto"/>
            <w:vAlign w:val="center"/>
          </w:tcPr>
          <w:p w14:paraId="42411388"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shd w:val="clear" w:color="auto" w:fill="auto"/>
            <w:noWrap/>
            <w:vAlign w:val="center"/>
          </w:tcPr>
          <w:p w14:paraId="5597331A" w14:textId="77777777" w:rsidR="001B50CE" w:rsidRPr="008915B3" w:rsidRDefault="001B50CE" w:rsidP="00F51A27">
            <w:pPr>
              <w:spacing w:after="0" w:line="240" w:lineRule="auto"/>
              <w:rPr>
                <w:rFonts w:ascii="Arial" w:hAnsi="Arial" w:cs="Arial"/>
                <w:b/>
                <w:bCs/>
                <w:color w:val="000000"/>
                <w:sz w:val="18"/>
                <w:szCs w:val="18"/>
              </w:rPr>
            </w:pPr>
          </w:p>
        </w:tc>
      </w:tr>
      <w:tr w:rsidR="001B50CE" w:rsidRPr="005146E3" w14:paraId="681071E5" w14:textId="77777777" w:rsidTr="003C5AA5">
        <w:trPr>
          <w:trHeight w:val="397"/>
          <w:jc w:val="center"/>
        </w:trPr>
        <w:tc>
          <w:tcPr>
            <w:tcW w:w="3290" w:type="dxa"/>
            <w:gridSpan w:val="2"/>
            <w:shd w:val="clear" w:color="auto" w:fill="auto"/>
            <w:vAlign w:val="center"/>
          </w:tcPr>
          <w:p w14:paraId="37DEEF86" w14:textId="77777777" w:rsidR="001B50CE" w:rsidRPr="008915B3" w:rsidRDefault="001B50CE" w:rsidP="00F51A27">
            <w:pPr>
              <w:spacing w:after="0" w:line="240" w:lineRule="auto"/>
              <w:jc w:val="center"/>
              <w:rPr>
                <w:rFonts w:ascii="Arial" w:hAnsi="Arial" w:cs="Arial"/>
                <w:b/>
                <w:bCs/>
                <w:color w:val="000000"/>
                <w:sz w:val="18"/>
                <w:szCs w:val="18"/>
              </w:rPr>
            </w:pPr>
          </w:p>
        </w:tc>
        <w:tc>
          <w:tcPr>
            <w:tcW w:w="1657" w:type="dxa"/>
            <w:gridSpan w:val="2"/>
          </w:tcPr>
          <w:p w14:paraId="4EF0E367" w14:textId="77777777" w:rsidR="001B50CE" w:rsidRPr="008915B3" w:rsidRDefault="001B50CE" w:rsidP="00F51A27">
            <w:pPr>
              <w:spacing w:after="0" w:line="240" w:lineRule="auto"/>
              <w:jc w:val="center"/>
              <w:rPr>
                <w:rFonts w:ascii="Arial" w:hAnsi="Arial" w:cs="Arial"/>
                <w:b/>
                <w:bCs/>
                <w:color w:val="000000"/>
                <w:sz w:val="18"/>
                <w:szCs w:val="18"/>
              </w:rPr>
            </w:pPr>
          </w:p>
        </w:tc>
        <w:tc>
          <w:tcPr>
            <w:tcW w:w="1463" w:type="dxa"/>
            <w:shd w:val="clear" w:color="auto" w:fill="auto"/>
            <w:vAlign w:val="center"/>
          </w:tcPr>
          <w:p w14:paraId="7E97A651" w14:textId="7C832A0B"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1AD46BF0"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623D8910"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6DC01176"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gridSpan w:val="3"/>
            <w:shd w:val="clear" w:color="auto" w:fill="auto"/>
            <w:vAlign w:val="center"/>
          </w:tcPr>
          <w:p w14:paraId="7C6AD639" w14:textId="77777777" w:rsidR="001B50CE" w:rsidRPr="008915B3" w:rsidRDefault="001B50CE" w:rsidP="00F51A27">
            <w:pPr>
              <w:spacing w:after="0" w:line="240" w:lineRule="auto"/>
              <w:jc w:val="center"/>
              <w:rPr>
                <w:rFonts w:ascii="Arial" w:hAnsi="Arial" w:cs="Arial"/>
                <w:b/>
                <w:bCs/>
                <w:color w:val="000000"/>
                <w:sz w:val="18"/>
                <w:szCs w:val="18"/>
              </w:rPr>
            </w:pPr>
          </w:p>
        </w:tc>
        <w:tc>
          <w:tcPr>
            <w:tcW w:w="1528" w:type="dxa"/>
            <w:shd w:val="clear" w:color="auto" w:fill="auto"/>
            <w:vAlign w:val="center"/>
          </w:tcPr>
          <w:p w14:paraId="29A93A60"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shd w:val="clear" w:color="auto" w:fill="auto"/>
            <w:noWrap/>
            <w:vAlign w:val="center"/>
          </w:tcPr>
          <w:p w14:paraId="5C313D7B" w14:textId="77777777" w:rsidR="001B50CE" w:rsidRPr="008915B3" w:rsidRDefault="001B50CE" w:rsidP="00F51A27">
            <w:pPr>
              <w:spacing w:after="0" w:line="240" w:lineRule="auto"/>
              <w:rPr>
                <w:rFonts w:ascii="Arial" w:hAnsi="Arial" w:cs="Arial"/>
                <w:b/>
                <w:bCs/>
                <w:color w:val="000000"/>
                <w:sz w:val="18"/>
                <w:szCs w:val="18"/>
              </w:rPr>
            </w:pPr>
          </w:p>
        </w:tc>
      </w:tr>
      <w:tr w:rsidR="001B50CE" w:rsidRPr="005146E3" w14:paraId="37114389" w14:textId="77777777" w:rsidTr="003C5AA5">
        <w:trPr>
          <w:trHeight w:val="397"/>
          <w:jc w:val="center"/>
        </w:trPr>
        <w:tc>
          <w:tcPr>
            <w:tcW w:w="3290" w:type="dxa"/>
            <w:gridSpan w:val="2"/>
            <w:shd w:val="clear" w:color="auto" w:fill="auto"/>
            <w:vAlign w:val="center"/>
          </w:tcPr>
          <w:p w14:paraId="501A517B" w14:textId="77777777" w:rsidR="001B50CE" w:rsidRPr="008915B3" w:rsidRDefault="001B50CE" w:rsidP="00F51A27">
            <w:pPr>
              <w:spacing w:after="0" w:line="240" w:lineRule="auto"/>
              <w:jc w:val="center"/>
              <w:rPr>
                <w:rFonts w:ascii="Arial" w:hAnsi="Arial" w:cs="Arial"/>
                <w:b/>
                <w:bCs/>
                <w:color w:val="000000"/>
                <w:sz w:val="18"/>
                <w:szCs w:val="18"/>
              </w:rPr>
            </w:pPr>
          </w:p>
        </w:tc>
        <w:tc>
          <w:tcPr>
            <w:tcW w:w="1657" w:type="dxa"/>
            <w:gridSpan w:val="2"/>
          </w:tcPr>
          <w:p w14:paraId="57DDEAC9" w14:textId="77777777" w:rsidR="001B50CE" w:rsidRPr="008915B3" w:rsidRDefault="001B50CE" w:rsidP="00F51A27">
            <w:pPr>
              <w:spacing w:after="0" w:line="240" w:lineRule="auto"/>
              <w:jc w:val="center"/>
              <w:rPr>
                <w:rFonts w:ascii="Arial" w:hAnsi="Arial" w:cs="Arial"/>
                <w:b/>
                <w:bCs/>
                <w:color w:val="000000"/>
                <w:sz w:val="18"/>
                <w:szCs w:val="18"/>
              </w:rPr>
            </w:pPr>
          </w:p>
        </w:tc>
        <w:tc>
          <w:tcPr>
            <w:tcW w:w="1463" w:type="dxa"/>
            <w:shd w:val="clear" w:color="auto" w:fill="auto"/>
            <w:vAlign w:val="center"/>
          </w:tcPr>
          <w:p w14:paraId="1CB4C9E8" w14:textId="0A50C68E"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5EB2842C"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01858359"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7A0CAE5E"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gridSpan w:val="3"/>
            <w:shd w:val="clear" w:color="auto" w:fill="auto"/>
            <w:vAlign w:val="center"/>
          </w:tcPr>
          <w:p w14:paraId="538A3F77" w14:textId="77777777" w:rsidR="001B50CE" w:rsidRPr="008915B3" w:rsidRDefault="001B50CE" w:rsidP="00F51A27">
            <w:pPr>
              <w:spacing w:after="0" w:line="240" w:lineRule="auto"/>
              <w:jc w:val="center"/>
              <w:rPr>
                <w:rFonts w:ascii="Arial" w:hAnsi="Arial" w:cs="Arial"/>
                <w:b/>
                <w:bCs/>
                <w:color w:val="000000"/>
                <w:sz w:val="18"/>
                <w:szCs w:val="18"/>
              </w:rPr>
            </w:pPr>
          </w:p>
        </w:tc>
        <w:tc>
          <w:tcPr>
            <w:tcW w:w="1528" w:type="dxa"/>
            <w:shd w:val="clear" w:color="auto" w:fill="auto"/>
            <w:vAlign w:val="center"/>
          </w:tcPr>
          <w:p w14:paraId="79B18C39"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shd w:val="clear" w:color="auto" w:fill="auto"/>
            <w:noWrap/>
            <w:vAlign w:val="center"/>
          </w:tcPr>
          <w:p w14:paraId="2B5D584D" w14:textId="77777777" w:rsidR="001B50CE" w:rsidRPr="008915B3" w:rsidRDefault="001B50CE" w:rsidP="00F51A27">
            <w:pPr>
              <w:spacing w:after="0" w:line="240" w:lineRule="auto"/>
              <w:rPr>
                <w:rFonts w:ascii="Arial" w:hAnsi="Arial" w:cs="Arial"/>
                <w:b/>
                <w:bCs/>
                <w:color w:val="000000"/>
                <w:sz w:val="18"/>
                <w:szCs w:val="18"/>
              </w:rPr>
            </w:pPr>
          </w:p>
        </w:tc>
      </w:tr>
      <w:tr w:rsidR="001B50CE" w:rsidRPr="005146E3" w14:paraId="69F76779" w14:textId="77777777" w:rsidTr="003C5AA5">
        <w:trPr>
          <w:trHeight w:val="397"/>
          <w:jc w:val="center"/>
        </w:trPr>
        <w:tc>
          <w:tcPr>
            <w:tcW w:w="3290" w:type="dxa"/>
            <w:gridSpan w:val="2"/>
            <w:shd w:val="clear" w:color="auto" w:fill="auto"/>
            <w:vAlign w:val="center"/>
          </w:tcPr>
          <w:p w14:paraId="1BDCDF48" w14:textId="77777777" w:rsidR="001B50CE" w:rsidRPr="008915B3" w:rsidRDefault="001B50CE" w:rsidP="00F51A27">
            <w:pPr>
              <w:spacing w:after="0" w:line="240" w:lineRule="auto"/>
              <w:jc w:val="center"/>
              <w:rPr>
                <w:rFonts w:ascii="Arial" w:hAnsi="Arial" w:cs="Arial"/>
                <w:b/>
                <w:bCs/>
                <w:color w:val="000000"/>
                <w:sz w:val="18"/>
                <w:szCs w:val="18"/>
              </w:rPr>
            </w:pPr>
          </w:p>
        </w:tc>
        <w:tc>
          <w:tcPr>
            <w:tcW w:w="1657" w:type="dxa"/>
            <w:gridSpan w:val="2"/>
          </w:tcPr>
          <w:p w14:paraId="4364DDEC" w14:textId="77777777" w:rsidR="001B50CE" w:rsidRPr="008915B3" w:rsidRDefault="001B50CE" w:rsidP="00F51A27">
            <w:pPr>
              <w:spacing w:after="0" w:line="240" w:lineRule="auto"/>
              <w:jc w:val="center"/>
              <w:rPr>
                <w:rFonts w:ascii="Arial" w:hAnsi="Arial" w:cs="Arial"/>
                <w:b/>
                <w:bCs/>
                <w:color w:val="000000"/>
                <w:sz w:val="18"/>
                <w:szCs w:val="18"/>
              </w:rPr>
            </w:pPr>
          </w:p>
        </w:tc>
        <w:tc>
          <w:tcPr>
            <w:tcW w:w="1463" w:type="dxa"/>
            <w:shd w:val="clear" w:color="auto" w:fill="auto"/>
            <w:vAlign w:val="center"/>
          </w:tcPr>
          <w:p w14:paraId="036E9D1C" w14:textId="7784F982"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458DE761"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6FF25485"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3EA15BD1"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gridSpan w:val="3"/>
            <w:shd w:val="clear" w:color="auto" w:fill="auto"/>
            <w:vAlign w:val="center"/>
          </w:tcPr>
          <w:p w14:paraId="4F4C312C" w14:textId="77777777" w:rsidR="001B50CE" w:rsidRPr="008915B3" w:rsidRDefault="001B50CE" w:rsidP="00F51A27">
            <w:pPr>
              <w:spacing w:after="0" w:line="240" w:lineRule="auto"/>
              <w:jc w:val="center"/>
              <w:rPr>
                <w:rFonts w:ascii="Arial" w:hAnsi="Arial" w:cs="Arial"/>
                <w:b/>
                <w:bCs/>
                <w:color w:val="000000"/>
                <w:sz w:val="18"/>
                <w:szCs w:val="18"/>
              </w:rPr>
            </w:pPr>
          </w:p>
        </w:tc>
        <w:tc>
          <w:tcPr>
            <w:tcW w:w="1528" w:type="dxa"/>
            <w:shd w:val="clear" w:color="auto" w:fill="auto"/>
            <w:vAlign w:val="center"/>
          </w:tcPr>
          <w:p w14:paraId="3907536E"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shd w:val="clear" w:color="auto" w:fill="auto"/>
            <w:noWrap/>
            <w:vAlign w:val="center"/>
          </w:tcPr>
          <w:p w14:paraId="691872C2" w14:textId="77777777" w:rsidR="001B50CE" w:rsidRPr="008915B3" w:rsidRDefault="001B50CE" w:rsidP="00F51A27">
            <w:pPr>
              <w:spacing w:after="0" w:line="240" w:lineRule="auto"/>
              <w:rPr>
                <w:rFonts w:ascii="Arial" w:hAnsi="Arial" w:cs="Arial"/>
                <w:b/>
                <w:bCs/>
                <w:color w:val="000000"/>
                <w:sz w:val="18"/>
                <w:szCs w:val="18"/>
              </w:rPr>
            </w:pPr>
          </w:p>
        </w:tc>
      </w:tr>
      <w:tr w:rsidR="001B50CE" w:rsidRPr="005146E3" w14:paraId="6679BC93" w14:textId="77777777" w:rsidTr="003C5AA5">
        <w:trPr>
          <w:trHeight w:val="397"/>
          <w:jc w:val="center"/>
        </w:trPr>
        <w:tc>
          <w:tcPr>
            <w:tcW w:w="3290" w:type="dxa"/>
            <w:gridSpan w:val="2"/>
            <w:shd w:val="clear" w:color="auto" w:fill="auto"/>
            <w:vAlign w:val="center"/>
          </w:tcPr>
          <w:p w14:paraId="06B57E69" w14:textId="77777777" w:rsidR="001B50CE" w:rsidRPr="008915B3" w:rsidRDefault="001B50CE" w:rsidP="00F51A27">
            <w:pPr>
              <w:spacing w:after="0" w:line="240" w:lineRule="auto"/>
              <w:jc w:val="center"/>
              <w:rPr>
                <w:rFonts w:ascii="Arial" w:hAnsi="Arial" w:cs="Arial"/>
                <w:b/>
                <w:bCs/>
                <w:color w:val="000000"/>
                <w:sz w:val="18"/>
                <w:szCs w:val="18"/>
              </w:rPr>
            </w:pPr>
          </w:p>
        </w:tc>
        <w:tc>
          <w:tcPr>
            <w:tcW w:w="1657" w:type="dxa"/>
            <w:gridSpan w:val="2"/>
          </w:tcPr>
          <w:p w14:paraId="67B85E3F" w14:textId="77777777" w:rsidR="001B50CE" w:rsidRPr="008915B3" w:rsidRDefault="001B50CE" w:rsidP="00F51A27">
            <w:pPr>
              <w:spacing w:after="0" w:line="240" w:lineRule="auto"/>
              <w:jc w:val="center"/>
              <w:rPr>
                <w:rFonts w:ascii="Arial" w:hAnsi="Arial" w:cs="Arial"/>
                <w:b/>
                <w:bCs/>
                <w:color w:val="000000"/>
                <w:sz w:val="18"/>
                <w:szCs w:val="18"/>
              </w:rPr>
            </w:pPr>
          </w:p>
        </w:tc>
        <w:tc>
          <w:tcPr>
            <w:tcW w:w="1463" w:type="dxa"/>
            <w:shd w:val="clear" w:color="auto" w:fill="auto"/>
            <w:vAlign w:val="center"/>
          </w:tcPr>
          <w:p w14:paraId="7BBF2EB9" w14:textId="0FA27D94"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70707254"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24DEFBED"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19736CDF"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gridSpan w:val="3"/>
            <w:shd w:val="clear" w:color="auto" w:fill="auto"/>
            <w:vAlign w:val="center"/>
          </w:tcPr>
          <w:p w14:paraId="7C245C35" w14:textId="77777777" w:rsidR="001B50CE" w:rsidRPr="008915B3" w:rsidRDefault="001B50CE" w:rsidP="00F51A27">
            <w:pPr>
              <w:spacing w:after="0" w:line="240" w:lineRule="auto"/>
              <w:jc w:val="center"/>
              <w:rPr>
                <w:rFonts w:ascii="Arial" w:hAnsi="Arial" w:cs="Arial"/>
                <w:b/>
                <w:bCs/>
                <w:color w:val="000000"/>
                <w:sz w:val="18"/>
                <w:szCs w:val="18"/>
              </w:rPr>
            </w:pPr>
          </w:p>
        </w:tc>
        <w:tc>
          <w:tcPr>
            <w:tcW w:w="1528" w:type="dxa"/>
            <w:shd w:val="clear" w:color="auto" w:fill="auto"/>
            <w:vAlign w:val="center"/>
          </w:tcPr>
          <w:p w14:paraId="19F25C1C"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shd w:val="clear" w:color="auto" w:fill="auto"/>
            <w:noWrap/>
            <w:vAlign w:val="center"/>
          </w:tcPr>
          <w:p w14:paraId="01C46595" w14:textId="77777777" w:rsidR="001B50CE" w:rsidRPr="008915B3" w:rsidRDefault="001B50CE" w:rsidP="00F51A27">
            <w:pPr>
              <w:spacing w:after="0" w:line="240" w:lineRule="auto"/>
              <w:rPr>
                <w:rFonts w:ascii="Arial" w:hAnsi="Arial" w:cs="Arial"/>
                <w:b/>
                <w:bCs/>
                <w:color w:val="000000"/>
                <w:sz w:val="18"/>
                <w:szCs w:val="18"/>
              </w:rPr>
            </w:pPr>
          </w:p>
        </w:tc>
      </w:tr>
      <w:tr w:rsidR="001B50CE" w:rsidRPr="005146E3" w14:paraId="51DC01A4" w14:textId="77777777" w:rsidTr="003C5AA5">
        <w:trPr>
          <w:trHeight w:val="397"/>
          <w:jc w:val="center"/>
        </w:trPr>
        <w:tc>
          <w:tcPr>
            <w:tcW w:w="3290" w:type="dxa"/>
            <w:gridSpan w:val="2"/>
            <w:shd w:val="clear" w:color="auto" w:fill="auto"/>
            <w:vAlign w:val="center"/>
          </w:tcPr>
          <w:p w14:paraId="33DFAE15" w14:textId="77777777" w:rsidR="001B50CE" w:rsidRPr="008915B3" w:rsidRDefault="001B50CE" w:rsidP="00F51A27">
            <w:pPr>
              <w:spacing w:after="0" w:line="240" w:lineRule="auto"/>
              <w:jc w:val="center"/>
              <w:rPr>
                <w:rFonts w:ascii="Arial" w:hAnsi="Arial" w:cs="Arial"/>
                <w:b/>
                <w:bCs/>
                <w:color w:val="000000"/>
                <w:sz w:val="18"/>
                <w:szCs w:val="18"/>
              </w:rPr>
            </w:pPr>
          </w:p>
        </w:tc>
        <w:tc>
          <w:tcPr>
            <w:tcW w:w="1657" w:type="dxa"/>
            <w:gridSpan w:val="2"/>
          </w:tcPr>
          <w:p w14:paraId="72090E5C" w14:textId="77777777" w:rsidR="001B50CE" w:rsidRPr="008915B3" w:rsidRDefault="001B50CE" w:rsidP="00F51A27">
            <w:pPr>
              <w:spacing w:after="0" w:line="240" w:lineRule="auto"/>
              <w:jc w:val="center"/>
              <w:rPr>
                <w:rFonts w:ascii="Arial" w:hAnsi="Arial" w:cs="Arial"/>
                <w:b/>
                <w:bCs/>
                <w:color w:val="000000"/>
                <w:sz w:val="18"/>
                <w:szCs w:val="18"/>
              </w:rPr>
            </w:pPr>
          </w:p>
        </w:tc>
        <w:tc>
          <w:tcPr>
            <w:tcW w:w="1463" w:type="dxa"/>
            <w:shd w:val="clear" w:color="auto" w:fill="auto"/>
            <w:vAlign w:val="center"/>
          </w:tcPr>
          <w:p w14:paraId="27261CAB" w14:textId="27047BAB"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7C269912"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6FCB3648"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61EE53FA"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gridSpan w:val="3"/>
            <w:shd w:val="clear" w:color="auto" w:fill="auto"/>
            <w:vAlign w:val="center"/>
          </w:tcPr>
          <w:p w14:paraId="0F188659" w14:textId="77777777" w:rsidR="001B50CE" w:rsidRPr="008915B3" w:rsidRDefault="001B50CE" w:rsidP="00F51A27">
            <w:pPr>
              <w:spacing w:after="0" w:line="240" w:lineRule="auto"/>
              <w:jc w:val="center"/>
              <w:rPr>
                <w:rFonts w:ascii="Arial" w:hAnsi="Arial" w:cs="Arial"/>
                <w:b/>
                <w:bCs/>
                <w:color w:val="000000"/>
                <w:sz w:val="18"/>
                <w:szCs w:val="18"/>
              </w:rPr>
            </w:pPr>
          </w:p>
        </w:tc>
        <w:tc>
          <w:tcPr>
            <w:tcW w:w="1528" w:type="dxa"/>
            <w:shd w:val="clear" w:color="auto" w:fill="auto"/>
            <w:vAlign w:val="center"/>
          </w:tcPr>
          <w:p w14:paraId="3AE6C6B8"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shd w:val="clear" w:color="auto" w:fill="auto"/>
            <w:noWrap/>
            <w:vAlign w:val="center"/>
          </w:tcPr>
          <w:p w14:paraId="42625823" w14:textId="77777777" w:rsidR="001B50CE" w:rsidRPr="008915B3" w:rsidRDefault="001B50CE" w:rsidP="00F51A27">
            <w:pPr>
              <w:spacing w:after="0" w:line="240" w:lineRule="auto"/>
              <w:rPr>
                <w:rFonts w:ascii="Arial" w:hAnsi="Arial" w:cs="Arial"/>
                <w:b/>
                <w:bCs/>
                <w:color w:val="000000"/>
                <w:sz w:val="18"/>
                <w:szCs w:val="18"/>
              </w:rPr>
            </w:pPr>
          </w:p>
        </w:tc>
      </w:tr>
      <w:tr w:rsidR="001B50CE" w:rsidRPr="005146E3" w14:paraId="6ED7F903" w14:textId="77777777" w:rsidTr="003C5AA5">
        <w:trPr>
          <w:trHeight w:val="397"/>
          <w:jc w:val="center"/>
        </w:trPr>
        <w:tc>
          <w:tcPr>
            <w:tcW w:w="3290" w:type="dxa"/>
            <w:gridSpan w:val="2"/>
            <w:shd w:val="clear" w:color="auto" w:fill="auto"/>
            <w:vAlign w:val="center"/>
          </w:tcPr>
          <w:p w14:paraId="360F642C" w14:textId="77777777" w:rsidR="001B50CE" w:rsidRPr="008915B3" w:rsidRDefault="001B50CE" w:rsidP="00F51A27">
            <w:pPr>
              <w:spacing w:after="0" w:line="240" w:lineRule="auto"/>
              <w:jc w:val="center"/>
              <w:rPr>
                <w:rFonts w:ascii="Arial" w:hAnsi="Arial" w:cs="Arial"/>
                <w:b/>
                <w:bCs/>
                <w:color w:val="000000"/>
                <w:sz w:val="18"/>
                <w:szCs w:val="18"/>
              </w:rPr>
            </w:pPr>
          </w:p>
        </w:tc>
        <w:tc>
          <w:tcPr>
            <w:tcW w:w="1657" w:type="dxa"/>
            <w:gridSpan w:val="2"/>
          </w:tcPr>
          <w:p w14:paraId="14287CEA" w14:textId="77777777" w:rsidR="001B50CE" w:rsidRPr="008915B3" w:rsidRDefault="001B50CE" w:rsidP="00F51A27">
            <w:pPr>
              <w:spacing w:after="0" w:line="240" w:lineRule="auto"/>
              <w:jc w:val="center"/>
              <w:rPr>
                <w:rFonts w:ascii="Arial" w:hAnsi="Arial" w:cs="Arial"/>
                <w:b/>
                <w:bCs/>
                <w:color w:val="000000"/>
                <w:sz w:val="18"/>
                <w:szCs w:val="18"/>
              </w:rPr>
            </w:pPr>
          </w:p>
        </w:tc>
        <w:tc>
          <w:tcPr>
            <w:tcW w:w="1463" w:type="dxa"/>
            <w:shd w:val="clear" w:color="auto" w:fill="auto"/>
            <w:vAlign w:val="center"/>
          </w:tcPr>
          <w:p w14:paraId="0782B305" w14:textId="6078C4F3"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3C1A81C9"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5FF1D3FC"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5B5E4DD3"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gridSpan w:val="3"/>
            <w:shd w:val="clear" w:color="auto" w:fill="auto"/>
            <w:vAlign w:val="center"/>
          </w:tcPr>
          <w:p w14:paraId="4BDC8B57" w14:textId="77777777" w:rsidR="001B50CE" w:rsidRPr="008915B3" w:rsidRDefault="001B50CE" w:rsidP="00F51A27">
            <w:pPr>
              <w:spacing w:after="0" w:line="240" w:lineRule="auto"/>
              <w:jc w:val="center"/>
              <w:rPr>
                <w:rFonts w:ascii="Arial" w:hAnsi="Arial" w:cs="Arial"/>
                <w:b/>
                <w:bCs/>
                <w:color w:val="000000"/>
                <w:sz w:val="18"/>
                <w:szCs w:val="18"/>
              </w:rPr>
            </w:pPr>
          </w:p>
        </w:tc>
        <w:tc>
          <w:tcPr>
            <w:tcW w:w="1528" w:type="dxa"/>
            <w:shd w:val="clear" w:color="auto" w:fill="auto"/>
            <w:vAlign w:val="center"/>
          </w:tcPr>
          <w:p w14:paraId="66DA73D3"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shd w:val="clear" w:color="auto" w:fill="auto"/>
            <w:noWrap/>
            <w:vAlign w:val="center"/>
          </w:tcPr>
          <w:p w14:paraId="659A6315" w14:textId="77777777" w:rsidR="001B50CE" w:rsidRPr="008915B3" w:rsidRDefault="001B50CE" w:rsidP="00F51A27">
            <w:pPr>
              <w:spacing w:after="0" w:line="240" w:lineRule="auto"/>
              <w:rPr>
                <w:rFonts w:ascii="Arial" w:hAnsi="Arial" w:cs="Arial"/>
                <w:b/>
                <w:bCs/>
                <w:color w:val="000000"/>
                <w:sz w:val="18"/>
                <w:szCs w:val="18"/>
              </w:rPr>
            </w:pPr>
          </w:p>
        </w:tc>
      </w:tr>
      <w:tr w:rsidR="001B50CE" w:rsidRPr="005146E3" w14:paraId="0DC5A2DA" w14:textId="77777777" w:rsidTr="003C5AA5">
        <w:trPr>
          <w:trHeight w:val="397"/>
          <w:jc w:val="center"/>
        </w:trPr>
        <w:tc>
          <w:tcPr>
            <w:tcW w:w="3290" w:type="dxa"/>
            <w:gridSpan w:val="2"/>
            <w:shd w:val="clear" w:color="auto" w:fill="auto"/>
            <w:vAlign w:val="center"/>
          </w:tcPr>
          <w:p w14:paraId="6D7E602A" w14:textId="77777777" w:rsidR="001B50CE" w:rsidRPr="008915B3" w:rsidRDefault="001B50CE" w:rsidP="00F51A27">
            <w:pPr>
              <w:spacing w:after="0" w:line="240" w:lineRule="auto"/>
              <w:jc w:val="center"/>
              <w:rPr>
                <w:rFonts w:ascii="Arial" w:hAnsi="Arial" w:cs="Arial"/>
                <w:b/>
                <w:bCs/>
                <w:color w:val="000000"/>
                <w:sz w:val="18"/>
                <w:szCs w:val="18"/>
              </w:rPr>
            </w:pPr>
          </w:p>
        </w:tc>
        <w:tc>
          <w:tcPr>
            <w:tcW w:w="1657" w:type="dxa"/>
            <w:gridSpan w:val="2"/>
          </w:tcPr>
          <w:p w14:paraId="50457B6E" w14:textId="77777777" w:rsidR="001B50CE" w:rsidRPr="008915B3" w:rsidRDefault="001B50CE" w:rsidP="00F51A27">
            <w:pPr>
              <w:spacing w:after="0" w:line="240" w:lineRule="auto"/>
              <w:jc w:val="center"/>
              <w:rPr>
                <w:rFonts w:ascii="Arial" w:hAnsi="Arial" w:cs="Arial"/>
                <w:b/>
                <w:bCs/>
                <w:color w:val="000000"/>
                <w:sz w:val="18"/>
                <w:szCs w:val="18"/>
              </w:rPr>
            </w:pPr>
          </w:p>
        </w:tc>
        <w:tc>
          <w:tcPr>
            <w:tcW w:w="1463" w:type="dxa"/>
            <w:shd w:val="clear" w:color="auto" w:fill="auto"/>
            <w:vAlign w:val="center"/>
          </w:tcPr>
          <w:p w14:paraId="243C149C" w14:textId="704CE04A"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2FEF6722"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0E54619D" w14:textId="77777777" w:rsidR="001B50CE" w:rsidRPr="008915B3" w:rsidRDefault="001B50CE" w:rsidP="00F51A27">
            <w:pPr>
              <w:spacing w:after="0" w:line="240" w:lineRule="auto"/>
              <w:jc w:val="center"/>
              <w:rPr>
                <w:rFonts w:ascii="Arial" w:hAnsi="Arial" w:cs="Arial"/>
                <w:b/>
                <w:bCs/>
                <w:color w:val="000000"/>
                <w:sz w:val="18"/>
                <w:szCs w:val="18"/>
              </w:rPr>
            </w:pPr>
          </w:p>
        </w:tc>
        <w:tc>
          <w:tcPr>
            <w:tcW w:w="425" w:type="dxa"/>
            <w:shd w:val="clear" w:color="auto" w:fill="auto"/>
            <w:vAlign w:val="center"/>
          </w:tcPr>
          <w:p w14:paraId="56318AD7"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gridSpan w:val="3"/>
            <w:shd w:val="clear" w:color="auto" w:fill="auto"/>
            <w:vAlign w:val="center"/>
          </w:tcPr>
          <w:p w14:paraId="45A84CE5" w14:textId="77777777" w:rsidR="001B50CE" w:rsidRPr="008915B3" w:rsidRDefault="001B50CE" w:rsidP="00F51A27">
            <w:pPr>
              <w:spacing w:after="0" w:line="240" w:lineRule="auto"/>
              <w:jc w:val="center"/>
              <w:rPr>
                <w:rFonts w:ascii="Arial" w:hAnsi="Arial" w:cs="Arial"/>
                <w:b/>
                <w:bCs/>
                <w:color w:val="000000"/>
                <w:sz w:val="18"/>
                <w:szCs w:val="18"/>
              </w:rPr>
            </w:pPr>
          </w:p>
        </w:tc>
        <w:tc>
          <w:tcPr>
            <w:tcW w:w="1528" w:type="dxa"/>
            <w:shd w:val="clear" w:color="auto" w:fill="auto"/>
            <w:vAlign w:val="center"/>
          </w:tcPr>
          <w:p w14:paraId="649AD185" w14:textId="77777777" w:rsidR="001B50CE" w:rsidRPr="008915B3" w:rsidRDefault="001B50CE" w:rsidP="00F51A27">
            <w:pPr>
              <w:spacing w:after="0" w:line="240" w:lineRule="auto"/>
              <w:jc w:val="center"/>
              <w:rPr>
                <w:rFonts w:ascii="Arial" w:hAnsi="Arial" w:cs="Arial"/>
                <w:b/>
                <w:bCs/>
                <w:color w:val="000000"/>
                <w:sz w:val="18"/>
                <w:szCs w:val="18"/>
              </w:rPr>
            </w:pPr>
          </w:p>
        </w:tc>
        <w:tc>
          <w:tcPr>
            <w:tcW w:w="2694" w:type="dxa"/>
            <w:shd w:val="clear" w:color="auto" w:fill="auto"/>
            <w:noWrap/>
            <w:vAlign w:val="center"/>
          </w:tcPr>
          <w:p w14:paraId="2264BD79" w14:textId="77777777" w:rsidR="001B50CE" w:rsidRPr="008915B3" w:rsidRDefault="001B50CE" w:rsidP="00F51A27">
            <w:pPr>
              <w:spacing w:after="0" w:line="240" w:lineRule="auto"/>
              <w:rPr>
                <w:rFonts w:ascii="Arial" w:hAnsi="Arial" w:cs="Arial"/>
                <w:b/>
                <w:bCs/>
                <w:color w:val="000000"/>
                <w:sz w:val="18"/>
                <w:szCs w:val="18"/>
              </w:rPr>
            </w:pPr>
          </w:p>
        </w:tc>
      </w:tr>
    </w:tbl>
    <w:p w14:paraId="6DA33E7F" w14:textId="4CBC3CD4" w:rsidR="00AC2A8A" w:rsidRPr="005146E3" w:rsidRDefault="00AC2A8A" w:rsidP="00D87C7F">
      <w:pPr>
        <w:pStyle w:val="Descripcin"/>
        <w:jc w:val="both"/>
        <w:rPr>
          <w:rFonts w:ascii="Arial" w:hAnsi="Arial" w:cs="Arial"/>
        </w:rPr>
      </w:pPr>
    </w:p>
    <w:sectPr w:rsidR="00AC2A8A" w:rsidRPr="005146E3" w:rsidSect="00172BDA">
      <w:headerReference w:type="default" r:id="rId14"/>
      <w:footerReference w:type="default" r:id="rId15"/>
      <w:headerReference w:type="first" r:id="rId16"/>
      <w:footerReference w:type="first" r:id="rId17"/>
      <w:pgSz w:w="15840" w:h="12240" w:orient="landscape"/>
      <w:pgMar w:top="1701" w:right="1134" w:bottom="1134" w:left="1701" w:header="1134"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19B1CB" w14:textId="77777777" w:rsidR="0009338C" w:rsidRDefault="0009338C" w:rsidP="00AA4821">
      <w:pPr>
        <w:spacing w:after="0" w:line="240" w:lineRule="auto"/>
      </w:pPr>
      <w:r>
        <w:separator/>
      </w:r>
    </w:p>
  </w:endnote>
  <w:endnote w:type="continuationSeparator" w:id="0">
    <w:p w14:paraId="3F3DC0D8" w14:textId="77777777" w:rsidR="0009338C" w:rsidRDefault="0009338C" w:rsidP="00AA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F97650" w14:textId="77777777" w:rsidR="00731EC9" w:rsidRPr="00AC2A8A" w:rsidRDefault="00731EC9" w:rsidP="00731EC9">
    <w:pPr>
      <w:pStyle w:val="Descripcin"/>
      <w:jc w:val="both"/>
    </w:pPr>
    <w:r w:rsidRPr="00AC2A8A">
      <w:t>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p w14:paraId="45507152" w14:textId="77777777" w:rsidR="00731EC9" w:rsidRDefault="00731EC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7D4F21" w14:textId="24010E3C" w:rsidR="00D87C7F" w:rsidRPr="00AC2A8A" w:rsidRDefault="00D87C7F" w:rsidP="00D87C7F">
    <w:pPr>
      <w:pStyle w:val="Descripcin"/>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194AA" w14:textId="5D07AD26" w:rsidR="00D87C7F" w:rsidRPr="002766C4" w:rsidRDefault="00D87C7F" w:rsidP="00D87C7F">
    <w:pPr>
      <w:pStyle w:val="Descripcin"/>
      <w:jc w:val="both"/>
      <w:rPr>
        <w:rFonts w:ascii="Arial" w:hAnsi="Arial" w:cs="Arial"/>
      </w:rPr>
    </w:pPr>
    <w:r w:rsidRPr="002766C4">
      <w:rPr>
        <w:rFonts w:ascii="Arial" w:hAnsi="Arial" w:cs="Arial"/>
      </w:rPr>
      <w:t>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697968" w14:textId="77777777" w:rsidR="00731EC9" w:rsidRPr="00AC2A8A" w:rsidRDefault="00731EC9" w:rsidP="00731EC9">
    <w:pPr>
      <w:pStyle w:val="Descripcin"/>
      <w:jc w:val="both"/>
    </w:pPr>
    <w:r w:rsidRPr="00AC2A8A">
      <w:t>En cumplimiento de la Ley 1581 de 2012 y el Decreto 1377 de 2013 y las demás normas que los modifiquen, adicionen o complementen, al diligenciar el presente formulario otorga consentimiento para que se trate su información personal de acuerdo con la Política de privacidad y tratamiento de datos personales de la Secretaria Distrital de Ambiente, que puede consultar a través del siguiente enlace: https://www.ambientebogota.gov.co/web/transparencia/politica-de-privacidad-y-tratamiento-de-datos-personales. De igual manera el arriba firmante entiende que los datos aquí consignados serán usados para registrar su presencia en las reuniones o actividades realizadas por la entidad y que adicionalmente podrán ser usados para temas estadísticos.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069E3" w14:textId="77777777" w:rsidR="0009338C" w:rsidRDefault="0009338C" w:rsidP="00AA4821">
      <w:pPr>
        <w:spacing w:after="0" w:line="240" w:lineRule="auto"/>
      </w:pPr>
      <w:r>
        <w:separator/>
      </w:r>
    </w:p>
  </w:footnote>
  <w:footnote w:type="continuationSeparator" w:id="0">
    <w:p w14:paraId="1B876340" w14:textId="77777777" w:rsidR="0009338C" w:rsidRDefault="0009338C" w:rsidP="00AA48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05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435"/>
      <w:gridCol w:w="3000"/>
      <w:gridCol w:w="1622"/>
    </w:tblGrid>
    <w:tr w:rsidR="00172BDA" w:rsidRPr="003F231A" w14:paraId="37921D44" w14:textId="77777777" w:rsidTr="00754EAB">
      <w:trPr>
        <w:cantSplit/>
        <w:trHeight w:val="399"/>
        <w:jc w:val="center"/>
      </w:trPr>
      <w:tc>
        <w:tcPr>
          <w:tcW w:w="4309" w:type="dxa"/>
          <w:vMerge w:val="restart"/>
          <w:tcBorders>
            <w:top w:val="double" w:sz="4" w:space="0" w:color="auto"/>
            <w:left w:val="double" w:sz="4" w:space="0" w:color="auto"/>
            <w:bottom w:val="double" w:sz="4" w:space="0" w:color="auto"/>
            <w:right w:val="single" w:sz="4" w:space="0" w:color="auto"/>
          </w:tcBorders>
          <w:shd w:val="clear" w:color="auto" w:fill="auto"/>
          <w:vAlign w:val="center"/>
        </w:tcPr>
        <w:p w14:paraId="64A5130D" w14:textId="67E6C683" w:rsidR="00172BDA" w:rsidRPr="003F231A" w:rsidRDefault="0009338C" w:rsidP="00172BDA">
          <w:pPr>
            <w:jc w:val="center"/>
            <w:rPr>
              <w:rFonts w:ascii="Arial" w:hAnsi="Arial" w:cs="Arial"/>
              <w:sz w:val="20"/>
              <w:szCs w:val="20"/>
              <w:lang w:eastAsia="es-ES"/>
            </w:rPr>
          </w:pPr>
          <w:r>
            <w:rPr>
              <w:noProof/>
            </w:rPr>
            <w:object w:dxaOrig="4575" w:dyaOrig="1245" w14:anchorId="4AD83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11.1pt;height:51.25pt;mso-width-percent:0;mso-height-percent:0;mso-width-percent:0;mso-height-percent:0" o:ole="">
                <v:imagedata r:id="rId1" o:title=""/>
              </v:shape>
              <o:OLEObject Type="Embed" ProgID="PBrush" ShapeID="_x0000_i1027" DrawAspect="Content" ObjectID="_1840702682" r:id="rId2"/>
            </w:object>
          </w:r>
        </w:p>
      </w:tc>
      <w:tc>
        <w:tcPr>
          <w:tcW w:w="4748" w:type="dxa"/>
          <w:gridSpan w:val="2"/>
          <w:tcBorders>
            <w:top w:val="double" w:sz="4" w:space="0" w:color="auto"/>
            <w:left w:val="single" w:sz="4" w:space="0" w:color="auto"/>
            <w:bottom w:val="single" w:sz="4" w:space="0" w:color="auto"/>
            <w:right w:val="double" w:sz="4" w:space="0" w:color="auto"/>
          </w:tcBorders>
          <w:shd w:val="clear" w:color="auto" w:fill="auto"/>
          <w:vAlign w:val="center"/>
        </w:tcPr>
        <w:p w14:paraId="2BD8CF36" w14:textId="77777777" w:rsidR="00172BDA" w:rsidRPr="003F231A" w:rsidRDefault="00172BDA" w:rsidP="00172BDA">
          <w:pPr>
            <w:spacing w:after="0" w:line="240" w:lineRule="auto"/>
            <w:jc w:val="center"/>
            <w:rPr>
              <w:rFonts w:ascii="Arial" w:hAnsi="Arial" w:cs="Arial"/>
              <w:b/>
              <w:sz w:val="20"/>
              <w:szCs w:val="20"/>
              <w:lang w:eastAsia="es-ES"/>
            </w:rPr>
          </w:pPr>
          <w:r>
            <w:rPr>
              <w:rFonts w:ascii="Arial" w:hAnsi="Arial" w:cs="Arial"/>
              <w:b/>
              <w:sz w:val="20"/>
              <w:szCs w:val="20"/>
              <w:lang w:eastAsia="es-ES"/>
            </w:rPr>
            <w:t>SISTEMA INTEGRADO DE GESTIÓN</w:t>
          </w:r>
        </w:p>
      </w:tc>
    </w:tr>
    <w:tr w:rsidR="00172BDA" w:rsidRPr="003F231A" w14:paraId="6454467E" w14:textId="77777777" w:rsidTr="00754EAB">
      <w:trPr>
        <w:cantSplit/>
        <w:trHeight w:val="306"/>
        <w:jc w:val="center"/>
      </w:trPr>
      <w:tc>
        <w:tcPr>
          <w:tcW w:w="4309" w:type="dxa"/>
          <w:vMerge/>
          <w:tcBorders>
            <w:top w:val="double" w:sz="4" w:space="0" w:color="auto"/>
            <w:left w:val="double" w:sz="4" w:space="0" w:color="auto"/>
            <w:bottom w:val="double" w:sz="4" w:space="0" w:color="auto"/>
            <w:right w:val="single" w:sz="4" w:space="0" w:color="auto"/>
          </w:tcBorders>
          <w:shd w:val="clear" w:color="auto" w:fill="auto"/>
          <w:vAlign w:val="center"/>
        </w:tcPr>
        <w:p w14:paraId="7B797A96" w14:textId="77777777" w:rsidR="00172BDA" w:rsidRPr="003F231A" w:rsidRDefault="00172BDA" w:rsidP="00172BDA">
          <w:pPr>
            <w:rPr>
              <w:rFonts w:ascii="Arial" w:hAnsi="Arial" w:cs="Arial"/>
              <w:sz w:val="20"/>
              <w:szCs w:val="20"/>
              <w:lang w:eastAsia="es-ES"/>
            </w:rPr>
          </w:pPr>
        </w:p>
      </w:tc>
      <w:tc>
        <w:tcPr>
          <w:tcW w:w="4748"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7E60D83B" w14:textId="77777777" w:rsidR="00172BDA" w:rsidRPr="00224EF0" w:rsidRDefault="00172BDA" w:rsidP="00172BDA">
          <w:pPr>
            <w:spacing w:after="0" w:line="240" w:lineRule="auto"/>
            <w:jc w:val="center"/>
            <w:rPr>
              <w:rFonts w:ascii="Arial" w:hAnsi="Arial" w:cs="Arial"/>
              <w:b/>
              <w:sz w:val="20"/>
              <w:szCs w:val="20"/>
              <w:lang w:eastAsia="es-ES"/>
            </w:rPr>
          </w:pPr>
          <w:r w:rsidRPr="00224EF0">
            <w:rPr>
              <w:rFonts w:ascii="Arial" w:hAnsi="Arial" w:cs="Arial"/>
              <w:b/>
              <w:sz w:val="20"/>
              <w:szCs w:val="20"/>
              <w:lang w:eastAsia="es-ES"/>
            </w:rPr>
            <w:t>Acta de reunión y relación de asistencia</w:t>
          </w:r>
        </w:p>
      </w:tc>
    </w:tr>
    <w:tr w:rsidR="00172BDA" w:rsidRPr="003F231A" w14:paraId="5DB994F5" w14:textId="77777777" w:rsidTr="00754EAB">
      <w:trPr>
        <w:cantSplit/>
        <w:trHeight w:val="268"/>
        <w:jc w:val="center"/>
      </w:trPr>
      <w:tc>
        <w:tcPr>
          <w:tcW w:w="4309" w:type="dxa"/>
          <w:vMerge/>
          <w:tcBorders>
            <w:top w:val="double" w:sz="4" w:space="0" w:color="auto"/>
            <w:left w:val="double" w:sz="4" w:space="0" w:color="auto"/>
            <w:bottom w:val="double" w:sz="4" w:space="0" w:color="auto"/>
            <w:right w:val="single" w:sz="4" w:space="0" w:color="auto"/>
          </w:tcBorders>
          <w:shd w:val="clear" w:color="auto" w:fill="auto"/>
          <w:vAlign w:val="center"/>
        </w:tcPr>
        <w:p w14:paraId="102141BE" w14:textId="77777777" w:rsidR="00172BDA" w:rsidRPr="003F231A" w:rsidRDefault="00172BDA" w:rsidP="00172BDA">
          <w:pPr>
            <w:rPr>
              <w:rFonts w:ascii="Arial" w:hAnsi="Arial" w:cs="Arial"/>
              <w:sz w:val="20"/>
              <w:szCs w:val="20"/>
              <w:lang w:eastAsia="es-ES"/>
            </w:rPr>
          </w:pPr>
        </w:p>
      </w:tc>
      <w:tc>
        <w:tcPr>
          <w:tcW w:w="3095" w:type="dxa"/>
          <w:tcBorders>
            <w:top w:val="single" w:sz="4" w:space="0" w:color="auto"/>
            <w:left w:val="single" w:sz="4" w:space="0" w:color="auto"/>
            <w:bottom w:val="double" w:sz="4" w:space="0" w:color="auto"/>
            <w:right w:val="single" w:sz="4" w:space="0" w:color="auto"/>
          </w:tcBorders>
          <w:shd w:val="clear" w:color="auto" w:fill="auto"/>
          <w:vAlign w:val="center"/>
        </w:tcPr>
        <w:p w14:paraId="66E3D410" w14:textId="77777777" w:rsidR="00172BDA" w:rsidRPr="003F231A" w:rsidRDefault="00172BDA" w:rsidP="00172BDA">
          <w:pPr>
            <w:spacing w:after="0" w:line="240" w:lineRule="auto"/>
            <w:rPr>
              <w:rFonts w:ascii="Arial" w:hAnsi="Arial" w:cs="Arial"/>
              <w:sz w:val="20"/>
              <w:szCs w:val="20"/>
              <w:lang w:eastAsia="es-ES"/>
            </w:rPr>
          </w:pPr>
          <w:r w:rsidRPr="003F231A">
            <w:rPr>
              <w:rFonts w:ascii="Arial" w:hAnsi="Arial" w:cs="Arial"/>
              <w:sz w:val="20"/>
              <w:szCs w:val="20"/>
              <w:lang w:eastAsia="es-ES"/>
            </w:rPr>
            <w:t xml:space="preserve">Código: </w:t>
          </w:r>
          <w:r w:rsidRPr="00830E22">
            <w:rPr>
              <w:rFonts w:ascii="Arial" w:hAnsi="Arial" w:cs="Arial"/>
              <w:sz w:val="20"/>
              <w:szCs w:val="20"/>
              <w:lang w:eastAsia="es-ES"/>
            </w:rPr>
            <w:t>PE03-PR0</w:t>
          </w:r>
          <w:r>
            <w:rPr>
              <w:rFonts w:ascii="Arial" w:hAnsi="Arial" w:cs="Arial"/>
              <w:sz w:val="20"/>
              <w:szCs w:val="20"/>
              <w:lang w:eastAsia="es-ES"/>
            </w:rPr>
            <w:t>5-F3</w:t>
          </w:r>
        </w:p>
      </w:tc>
      <w:tc>
        <w:tcPr>
          <w:tcW w:w="1653" w:type="dxa"/>
          <w:tcBorders>
            <w:top w:val="single" w:sz="4" w:space="0" w:color="auto"/>
            <w:left w:val="single" w:sz="4" w:space="0" w:color="auto"/>
            <w:bottom w:val="double" w:sz="4" w:space="0" w:color="auto"/>
            <w:right w:val="double" w:sz="4" w:space="0" w:color="auto"/>
          </w:tcBorders>
          <w:shd w:val="clear" w:color="auto" w:fill="auto"/>
          <w:vAlign w:val="center"/>
        </w:tcPr>
        <w:p w14:paraId="4D4B52F0" w14:textId="51EF441F" w:rsidR="00172BDA" w:rsidRPr="003F231A" w:rsidRDefault="00172BDA" w:rsidP="00172BDA">
          <w:pPr>
            <w:spacing w:after="0" w:line="240" w:lineRule="auto"/>
            <w:rPr>
              <w:rFonts w:ascii="Arial" w:hAnsi="Arial" w:cs="Arial"/>
              <w:sz w:val="20"/>
              <w:szCs w:val="20"/>
              <w:lang w:eastAsia="es-ES"/>
            </w:rPr>
          </w:pPr>
          <w:r w:rsidRPr="003F231A">
            <w:rPr>
              <w:rFonts w:ascii="Arial" w:hAnsi="Arial" w:cs="Arial"/>
              <w:sz w:val="20"/>
              <w:szCs w:val="20"/>
              <w:lang w:eastAsia="es-ES"/>
            </w:rPr>
            <w:t xml:space="preserve">Versión: </w:t>
          </w:r>
          <w:r w:rsidR="000F56FA">
            <w:rPr>
              <w:rFonts w:ascii="Arial" w:hAnsi="Arial" w:cs="Arial"/>
              <w:sz w:val="20"/>
              <w:szCs w:val="20"/>
              <w:lang w:eastAsia="es-ES"/>
            </w:rPr>
            <w:t>4</w:t>
          </w:r>
        </w:p>
      </w:tc>
    </w:tr>
  </w:tbl>
  <w:p w14:paraId="249CD6AE" w14:textId="28BFFA01" w:rsidR="0048617C" w:rsidRDefault="0048617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05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417"/>
      <w:gridCol w:w="3013"/>
      <w:gridCol w:w="1627"/>
    </w:tblGrid>
    <w:tr w:rsidR="00F540D3" w:rsidRPr="003F231A" w14:paraId="4E9C5CD0" w14:textId="77777777" w:rsidTr="00990467">
      <w:trPr>
        <w:cantSplit/>
        <w:trHeight w:val="399"/>
        <w:jc w:val="center"/>
      </w:trPr>
      <w:tc>
        <w:tcPr>
          <w:tcW w:w="4309" w:type="dxa"/>
          <w:vMerge w:val="restart"/>
          <w:tcBorders>
            <w:top w:val="double" w:sz="4" w:space="0" w:color="auto"/>
            <w:left w:val="double" w:sz="4" w:space="0" w:color="auto"/>
            <w:bottom w:val="double" w:sz="4" w:space="0" w:color="auto"/>
            <w:right w:val="single" w:sz="4" w:space="0" w:color="auto"/>
          </w:tcBorders>
          <w:shd w:val="clear" w:color="auto" w:fill="auto"/>
          <w:vAlign w:val="center"/>
        </w:tcPr>
        <w:p w14:paraId="199DFDC7" w14:textId="442550CF" w:rsidR="00F540D3" w:rsidRPr="003F231A" w:rsidRDefault="0009338C" w:rsidP="00F540D3">
          <w:pPr>
            <w:jc w:val="center"/>
            <w:rPr>
              <w:rFonts w:ascii="Arial" w:hAnsi="Arial" w:cs="Arial"/>
              <w:sz w:val="20"/>
              <w:szCs w:val="20"/>
              <w:lang w:eastAsia="es-ES"/>
            </w:rPr>
          </w:pPr>
          <w:r>
            <w:rPr>
              <w:noProof/>
            </w:rPr>
            <w:object w:dxaOrig="4576" w:dyaOrig="1245" w14:anchorId="69A5D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09.9pt;height:51.25pt;mso-width-percent:0;mso-height-percent:0;mso-width-percent:0;mso-height-percent:0">
                <v:imagedata r:id="rId1" o:title=""/>
              </v:shape>
              <o:OLEObject Type="Embed" ProgID="PBrush" ShapeID="_x0000_i1026" DrawAspect="Content" ObjectID="_1840702683" r:id="rId2"/>
            </w:object>
          </w:r>
        </w:p>
      </w:tc>
      <w:tc>
        <w:tcPr>
          <w:tcW w:w="4748" w:type="dxa"/>
          <w:gridSpan w:val="2"/>
          <w:tcBorders>
            <w:top w:val="double" w:sz="4" w:space="0" w:color="auto"/>
            <w:left w:val="single" w:sz="4" w:space="0" w:color="auto"/>
            <w:bottom w:val="single" w:sz="4" w:space="0" w:color="auto"/>
            <w:right w:val="double" w:sz="4" w:space="0" w:color="auto"/>
          </w:tcBorders>
          <w:shd w:val="clear" w:color="auto" w:fill="auto"/>
          <w:vAlign w:val="center"/>
        </w:tcPr>
        <w:p w14:paraId="5D1D7848" w14:textId="77777777" w:rsidR="00F540D3" w:rsidRPr="003F231A" w:rsidRDefault="00F540D3" w:rsidP="00F540D3">
          <w:pPr>
            <w:spacing w:after="0" w:line="240" w:lineRule="auto"/>
            <w:jc w:val="center"/>
            <w:rPr>
              <w:rFonts w:ascii="Arial" w:hAnsi="Arial" w:cs="Arial"/>
              <w:b/>
              <w:sz w:val="20"/>
              <w:szCs w:val="20"/>
              <w:lang w:eastAsia="es-ES"/>
            </w:rPr>
          </w:pPr>
          <w:r>
            <w:rPr>
              <w:rFonts w:ascii="Arial" w:hAnsi="Arial" w:cs="Arial"/>
              <w:b/>
              <w:sz w:val="20"/>
              <w:szCs w:val="20"/>
              <w:lang w:eastAsia="es-ES"/>
            </w:rPr>
            <w:t>SISTEMA INTEGRADO DE GESTIÓN</w:t>
          </w:r>
        </w:p>
      </w:tc>
    </w:tr>
    <w:tr w:rsidR="00F540D3" w:rsidRPr="003F231A" w14:paraId="79D7D864" w14:textId="77777777" w:rsidTr="00990467">
      <w:trPr>
        <w:cantSplit/>
        <w:trHeight w:val="306"/>
        <w:jc w:val="center"/>
      </w:trPr>
      <w:tc>
        <w:tcPr>
          <w:tcW w:w="4309" w:type="dxa"/>
          <w:vMerge/>
          <w:tcBorders>
            <w:top w:val="double" w:sz="4" w:space="0" w:color="auto"/>
            <w:left w:val="double" w:sz="4" w:space="0" w:color="auto"/>
            <w:bottom w:val="double" w:sz="4" w:space="0" w:color="auto"/>
            <w:right w:val="single" w:sz="4" w:space="0" w:color="auto"/>
          </w:tcBorders>
          <w:shd w:val="clear" w:color="auto" w:fill="auto"/>
          <w:vAlign w:val="center"/>
        </w:tcPr>
        <w:p w14:paraId="5FA17EAA" w14:textId="77777777" w:rsidR="00F540D3" w:rsidRPr="003F231A" w:rsidRDefault="00F540D3" w:rsidP="00F540D3">
          <w:pPr>
            <w:rPr>
              <w:rFonts w:ascii="Arial" w:hAnsi="Arial" w:cs="Arial"/>
              <w:sz w:val="20"/>
              <w:szCs w:val="20"/>
              <w:lang w:eastAsia="es-ES"/>
            </w:rPr>
          </w:pPr>
        </w:p>
      </w:tc>
      <w:tc>
        <w:tcPr>
          <w:tcW w:w="4748"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51851733" w14:textId="18767221" w:rsidR="00F540D3" w:rsidRPr="00224EF0" w:rsidRDefault="00F540D3" w:rsidP="00F540D3">
          <w:pPr>
            <w:spacing w:after="0" w:line="240" w:lineRule="auto"/>
            <w:jc w:val="center"/>
            <w:rPr>
              <w:rFonts w:ascii="Arial" w:hAnsi="Arial" w:cs="Arial"/>
              <w:b/>
              <w:sz w:val="20"/>
              <w:szCs w:val="20"/>
              <w:lang w:eastAsia="es-ES"/>
            </w:rPr>
          </w:pPr>
          <w:r w:rsidRPr="00224EF0">
            <w:rPr>
              <w:rFonts w:ascii="Arial" w:hAnsi="Arial" w:cs="Arial"/>
              <w:b/>
              <w:sz w:val="20"/>
              <w:szCs w:val="20"/>
              <w:lang w:eastAsia="es-ES"/>
            </w:rPr>
            <w:t>Acta de reunión y relación de asistencia</w:t>
          </w:r>
        </w:p>
      </w:tc>
    </w:tr>
    <w:tr w:rsidR="00F540D3" w:rsidRPr="003F231A" w14:paraId="34DD1089" w14:textId="77777777" w:rsidTr="00990467">
      <w:trPr>
        <w:cantSplit/>
        <w:trHeight w:val="268"/>
        <w:jc w:val="center"/>
      </w:trPr>
      <w:tc>
        <w:tcPr>
          <w:tcW w:w="4309" w:type="dxa"/>
          <w:vMerge/>
          <w:tcBorders>
            <w:top w:val="double" w:sz="4" w:space="0" w:color="auto"/>
            <w:left w:val="double" w:sz="4" w:space="0" w:color="auto"/>
            <w:bottom w:val="double" w:sz="4" w:space="0" w:color="auto"/>
            <w:right w:val="single" w:sz="4" w:space="0" w:color="auto"/>
          </w:tcBorders>
          <w:shd w:val="clear" w:color="auto" w:fill="auto"/>
          <w:vAlign w:val="center"/>
        </w:tcPr>
        <w:p w14:paraId="68955E80" w14:textId="77777777" w:rsidR="00F540D3" w:rsidRPr="003F231A" w:rsidRDefault="00F540D3" w:rsidP="00F540D3">
          <w:pPr>
            <w:rPr>
              <w:rFonts w:ascii="Arial" w:hAnsi="Arial" w:cs="Arial"/>
              <w:sz w:val="20"/>
              <w:szCs w:val="20"/>
              <w:lang w:eastAsia="es-ES"/>
            </w:rPr>
          </w:pPr>
        </w:p>
      </w:tc>
      <w:tc>
        <w:tcPr>
          <w:tcW w:w="3095" w:type="dxa"/>
          <w:tcBorders>
            <w:top w:val="single" w:sz="4" w:space="0" w:color="auto"/>
            <w:left w:val="single" w:sz="4" w:space="0" w:color="auto"/>
            <w:bottom w:val="double" w:sz="4" w:space="0" w:color="auto"/>
            <w:right w:val="single" w:sz="4" w:space="0" w:color="auto"/>
          </w:tcBorders>
          <w:shd w:val="clear" w:color="auto" w:fill="auto"/>
          <w:vAlign w:val="center"/>
        </w:tcPr>
        <w:p w14:paraId="45573D2D" w14:textId="77777777" w:rsidR="00F540D3" w:rsidRPr="003F231A" w:rsidRDefault="00F540D3" w:rsidP="00F540D3">
          <w:pPr>
            <w:spacing w:after="0" w:line="240" w:lineRule="auto"/>
            <w:rPr>
              <w:rFonts w:ascii="Arial" w:hAnsi="Arial" w:cs="Arial"/>
              <w:sz w:val="20"/>
              <w:szCs w:val="20"/>
              <w:lang w:eastAsia="es-ES"/>
            </w:rPr>
          </w:pPr>
          <w:r w:rsidRPr="003F231A">
            <w:rPr>
              <w:rFonts w:ascii="Arial" w:hAnsi="Arial" w:cs="Arial"/>
              <w:sz w:val="20"/>
              <w:szCs w:val="20"/>
              <w:lang w:eastAsia="es-ES"/>
            </w:rPr>
            <w:t xml:space="preserve">Código: </w:t>
          </w:r>
          <w:r w:rsidRPr="00830E22">
            <w:rPr>
              <w:rFonts w:ascii="Arial" w:hAnsi="Arial" w:cs="Arial"/>
              <w:sz w:val="20"/>
              <w:szCs w:val="20"/>
              <w:lang w:eastAsia="es-ES"/>
            </w:rPr>
            <w:t>PE03-PR0</w:t>
          </w:r>
          <w:r>
            <w:rPr>
              <w:rFonts w:ascii="Arial" w:hAnsi="Arial" w:cs="Arial"/>
              <w:sz w:val="20"/>
              <w:szCs w:val="20"/>
              <w:lang w:eastAsia="es-ES"/>
            </w:rPr>
            <w:t>5-F3</w:t>
          </w:r>
        </w:p>
      </w:tc>
      <w:tc>
        <w:tcPr>
          <w:tcW w:w="1653" w:type="dxa"/>
          <w:tcBorders>
            <w:top w:val="single" w:sz="4" w:space="0" w:color="auto"/>
            <w:left w:val="single" w:sz="4" w:space="0" w:color="auto"/>
            <w:bottom w:val="double" w:sz="4" w:space="0" w:color="auto"/>
            <w:right w:val="double" w:sz="4" w:space="0" w:color="auto"/>
          </w:tcBorders>
          <w:shd w:val="clear" w:color="auto" w:fill="auto"/>
          <w:vAlign w:val="center"/>
        </w:tcPr>
        <w:p w14:paraId="3ED2B7AC" w14:textId="77777777" w:rsidR="00F540D3" w:rsidRPr="003F231A" w:rsidRDefault="00F540D3" w:rsidP="00F540D3">
          <w:pPr>
            <w:spacing w:after="0" w:line="240" w:lineRule="auto"/>
            <w:rPr>
              <w:rFonts w:ascii="Arial" w:hAnsi="Arial" w:cs="Arial"/>
              <w:sz w:val="20"/>
              <w:szCs w:val="20"/>
              <w:lang w:eastAsia="es-ES"/>
            </w:rPr>
          </w:pPr>
          <w:r w:rsidRPr="003F231A">
            <w:rPr>
              <w:rFonts w:ascii="Arial" w:hAnsi="Arial" w:cs="Arial"/>
              <w:sz w:val="20"/>
              <w:szCs w:val="20"/>
              <w:lang w:eastAsia="es-ES"/>
            </w:rPr>
            <w:t xml:space="preserve">Versión: </w:t>
          </w:r>
          <w:r>
            <w:rPr>
              <w:rFonts w:ascii="Arial" w:hAnsi="Arial" w:cs="Arial"/>
              <w:sz w:val="20"/>
              <w:szCs w:val="20"/>
              <w:lang w:eastAsia="es-ES"/>
            </w:rPr>
            <w:t>2</w:t>
          </w:r>
        </w:p>
      </w:tc>
    </w:tr>
  </w:tbl>
  <w:p w14:paraId="0544E693" w14:textId="412A6F34" w:rsidR="00F540D3" w:rsidRDefault="00F540D3" w:rsidP="007C128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FB717" w14:textId="77777777" w:rsidR="0048617C" w:rsidRDefault="0048617C">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E3A40A" w14:textId="77777777" w:rsidR="00731EC9" w:rsidRDefault="00731E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6243B"/>
    <w:multiLevelType w:val="multilevel"/>
    <w:tmpl w:val="44AE40BC"/>
    <w:lvl w:ilvl="0">
      <w:start w:val="1"/>
      <w:numFmt w:val="bullet"/>
      <w:lvlText w:val="●"/>
      <w:lvlJc w:val="left"/>
      <w:pPr>
        <w:ind w:left="7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1" w15:restartNumberingAfterBreak="0">
    <w:nsid w:val="32331AC6"/>
    <w:multiLevelType w:val="multilevel"/>
    <w:tmpl w:val="B666F478"/>
    <w:lvl w:ilvl="0">
      <w:start w:val="1"/>
      <w:numFmt w:val="bullet"/>
      <w:lvlText w:val=""/>
      <w:lvlJc w:val="left"/>
      <w:pPr>
        <w:ind w:left="7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bCs w:val="0"/>
        <w:i w:val="0"/>
        <w:iCs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bCs w:val="0"/>
        <w:i w:val="0"/>
        <w:iCs w:val="0"/>
        <w:smallCaps w:val="0"/>
        <w:strike w:val="0"/>
        <w:color w:val="000000"/>
        <w:sz w:val="22"/>
        <w:szCs w:val="22"/>
        <w:u w:val="none"/>
        <w:shd w:val="clear" w:color="auto" w:fill="auto"/>
        <w:vertAlign w:val="baseline"/>
      </w:rPr>
    </w:lvl>
  </w:abstractNum>
  <w:abstractNum w:abstractNumId="2" w15:restartNumberingAfterBreak="0">
    <w:nsid w:val="709F4DC3"/>
    <w:multiLevelType w:val="hybridMultilevel"/>
    <w:tmpl w:val="EDBE13D2"/>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 w15:restartNumberingAfterBreak="0">
    <w:nsid w:val="7AC65E47"/>
    <w:multiLevelType w:val="hybridMultilevel"/>
    <w:tmpl w:val="0570E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40256952">
    <w:abstractNumId w:val="3"/>
  </w:num>
  <w:num w:numId="2" w16cid:durableId="1832788429">
    <w:abstractNumId w:val="0"/>
  </w:num>
  <w:num w:numId="3" w16cid:durableId="630478767">
    <w:abstractNumId w:val="1"/>
  </w:num>
  <w:num w:numId="4" w16cid:durableId="4842043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821"/>
    <w:rsid w:val="00012E7F"/>
    <w:rsid w:val="0008606C"/>
    <w:rsid w:val="0009338C"/>
    <w:rsid w:val="000E72A6"/>
    <w:rsid w:val="000F56FA"/>
    <w:rsid w:val="00142DF3"/>
    <w:rsid w:val="001479C3"/>
    <w:rsid w:val="00172BDA"/>
    <w:rsid w:val="001A3E19"/>
    <w:rsid w:val="001B50CE"/>
    <w:rsid w:val="001C3718"/>
    <w:rsid w:val="001D20B9"/>
    <w:rsid w:val="00240C18"/>
    <w:rsid w:val="00271732"/>
    <w:rsid w:val="002766C4"/>
    <w:rsid w:val="002B5237"/>
    <w:rsid w:val="002B6708"/>
    <w:rsid w:val="0032501F"/>
    <w:rsid w:val="00331A09"/>
    <w:rsid w:val="003522C9"/>
    <w:rsid w:val="0037195C"/>
    <w:rsid w:val="003A7239"/>
    <w:rsid w:val="003C5AA5"/>
    <w:rsid w:val="00434994"/>
    <w:rsid w:val="0048617C"/>
    <w:rsid w:val="004A2DE4"/>
    <w:rsid w:val="00512926"/>
    <w:rsid w:val="005146E3"/>
    <w:rsid w:val="0055357A"/>
    <w:rsid w:val="005549B0"/>
    <w:rsid w:val="006246B7"/>
    <w:rsid w:val="006446CF"/>
    <w:rsid w:val="006B4082"/>
    <w:rsid w:val="0070469D"/>
    <w:rsid w:val="00731EC9"/>
    <w:rsid w:val="007360AB"/>
    <w:rsid w:val="007B52E2"/>
    <w:rsid w:val="007C1286"/>
    <w:rsid w:val="007F540E"/>
    <w:rsid w:val="00814CDA"/>
    <w:rsid w:val="00825F00"/>
    <w:rsid w:val="0083245E"/>
    <w:rsid w:val="008332D8"/>
    <w:rsid w:val="0085641C"/>
    <w:rsid w:val="00885252"/>
    <w:rsid w:val="00886CAF"/>
    <w:rsid w:val="008915B3"/>
    <w:rsid w:val="008B48CF"/>
    <w:rsid w:val="008D4C1C"/>
    <w:rsid w:val="00956300"/>
    <w:rsid w:val="00990467"/>
    <w:rsid w:val="009B1238"/>
    <w:rsid w:val="009B262E"/>
    <w:rsid w:val="009D14A7"/>
    <w:rsid w:val="00A03F36"/>
    <w:rsid w:val="00A665D3"/>
    <w:rsid w:val="00A747E8"/>
    <w:rsid w:val="00A900C3"/>
    <w:rsid w:val="00AA4821"/>
    <w:rsid w:val="00AC2A8A"/>
    <w:rsid w:val="00B75560"/>
    <w:rsid w:val="00BA2FFE"/>
    <w:rsid w:val="00BB14D7"/>
    <w:rsid w:val="00BC57C5"/>
    <w:rsid w:val="00C51363"/>
    <w:rsid w:val="00D049B0"/>
    <w:rsid w:val="00D364A2"/>
    <w:rsid w:val="00D36792"/>
    <w:rsid w:val="00D80F6E"/>
    <w:rsid w:val="00D87C7F"/>
    <w:rsid w:val="00E23D3C"/>
    <w:rsid w:val="00E2410F"/>
    <w:rsid w:val="00E25652"/>
    <w:rsid w:val="00E47D87"/>
    <w:rsid w:val="00E5428F"/>
    <w:rsid w:val="00E56C9A"/>
    <w:rsid w:val="00E62B8D"/>
    <w:rsid w:val="00E7139B"/>
    <w:rsid w:val="00E73F7E"/>
    <w:rsid w:val="00E810C9"/>
    <w:rsid w:val="00F02286"/>
    <w:rsid w:val="00F2773A"/>
    <w:rsid w:val="00F430A9"/>
    <w:rsid w:val="00F45F9A"/>
    <w:rsid w:val="00F51A27"/>
    <w:rsid w:val="00F540D3"/>
    <w:rsid w:val="00F54361"/>
    <w:rsid w:val="00F82977"/>
    <w:rsid w:val="00F969B5"/>
    <w:rsid w:val="00F9762C"/>
    <w:rsid w:val="00FA686C"/>
    <w:rsid w:val="00FC4776"/>
    <w:rsid w:val="00FE2E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5F9C0"/>
  <w15:chartTrackingRefBased/>
  <w15:docId w15:val="{8DE969A6-B291-454B-AC51-C2F5894A4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06C"/>
    <w:pPr>
      <w:suppressAutoHyphens/>
      <w:spacing w:after="200" w:line="276" w:lineRule="auto"/>
    </w:pPr>
    <w:rPr>
      <w:rFonts w:ascii="Calibri" w:eastAsia="Calibri" w:hAnsi="Calibri" w:cs="Calibri"/>
      <w:lang w:eastAsia="ar-SA"/>
    </w:rPr>
  </w:style>
  <w:style w:type="paragraph" w:styleId="Ttulo1">
    <w:name w:val="heading 1"/>
    <w:basedOn w:val="Normal"/>
    <w:next w:val="Normal"/>
    <w:link w:val="Ttulo1Car"/>
    <w:uiPriority w:val="9"/>
    <w:qFormat/>
    <w:rsid w:val="005146E3"/>
    <w:pPr>
      <w:keepNext/>
      <w:keepLines/>
      <w:spacing w:before="240" w:after="0"/>
      <w:outlineLvl w:val="0"/>
    </w:pPr>
    <w:rPr>
      <w:rFonts w:ascii="Arial" w:eastAsiaTheme="majorEastAsia" w:hAnsi="Arial" w:cstheme="majorBidi"/>
      <w:b/>
      <w:sz w:val="24"/>
      <w:szCs w:val="32"/>
    </w:rPr>
  </w:style>
  <w:style w:type="paragraph" w:styleId="Ttulo3">
    <w:name w:val="heading 3"/>
    <w:basedOn w:val="Normal"/>
    <w:next w:val="Normal"/>
    <w:link w:val="Ttulo3Car"/>
    <w:uiPriority w:val="9"/>
    <w:unhideWhenUsed/>
    <w:qFormat/>
    <w:rsid w:val="00B75560"/>
    <w:pPr>
      <w:keepNext/>
      <w:keepLines/>
      <w:suppressAutoHyphens w:val="0"/>
      <w:spacing w:before="280" w:after="80"/>
      <w:outlineLvl w:val="2"/>
    </w:pPr>
    <w:rPr>
      <w:b/>
      <w:sz w:val="28"/>
      <w:szCs w:val="28"/>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A482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A4821"/>
  </w:style>
  <w:style w:type="paragraph" w:styleId="Piedepgina">
    <w:name w:val="footer"/>
    <w:basedOn w:val="Normal"/>
    <w:link w:val="PiedepginaCar"/>
    <w:uiPriority w:val="99"/>
    <w:unhideWhenUsed/>
    <w:rsid w:val="00AA482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A4821"/>
  </w:style>
  <w:style w:type="paragraph" w:styleId="Textoindependiente">
    <w:name w:val="Body Text"/>
    <w:basedOn w:val="Normal"/>
    <w:link w:val="TextoindependienteCar"/>
    <w:rsid w:val="00AA4821"/>
    <w:pPr>
      <w:spacing w:after="120"/>
    </w:pPr>
  </w:style>
  <w:style w:type="character" w:customStyle="1" w:styleId="TextoindependienteCar">
    <w:name w:val="Texto independiente Car"/>
    <w:basedOn w:val="Fuentedeprrafopredeter"/>
    <w:link w:val="Textoindependiente"/>
    <w:rsid w:val="00AA4821"/>
    <w:rPr>
      <w:rFonts w:ascii="Calibri" w:eastAsia="Calibri" w:hAnsi="Calibri" w:cs="Calibri"/>
      <w:lang w:eastAsia="ar-SA"/>
    </w:rPr>
  </w:style>
  <w:style w:type="character" w:customStyle="1" w:styleId="Ttulo3Car">
    <w:name w:val="Título 3 Car"/>
    <w:basedOn w:val="Fuentedeprrafopredeter"/>
    <w:link w:val="Ttulo3"/>
    <w:uiPriority w:val="9"/>
    <w:rsid w:val="00B75560"/>
    <w:rPr>
      <w:rFonts w:ascii="Calibri" w:eastAsia="Calibri" w:hAnsi="Calibri" w:cs="Calibri"/>
      <w:b/>
      <w:sz w:val="28"/>
      <w:szCs w:val="28"/>
      <w:lang w:eastAsia="es-CO"/>
    </w:rPr>
  </w:style>
  <w:style w:type="paragraph" w:styleId="Descripcin">
    <w:name w:val="caption"/>
    <w:basedOn w:val="Normal"/>
    <w:next w:val="Normal"/>
    <w:uiPriority w:val="35"/>
    <w:unhideWhenUsed/>
    <w:qFormat/>
    <w:rsid w:val="00AC2A8A"/>
    <w:pPr>
      <w:spacing w:line="240" w:lineRule="auto"/>
    </w:pPr>
    <w:rPr>
      <w:i/>
      <w:iCs/>
      <w:color w:val="44546A" w:themeColor="text2"/>
      <w:sz w:val="18"/>
      <w:szCs w:val="18"/>
    </w:rPr>
  </w:style>
  <w:style w:type="table" w:styleId="Tablaconcuadrcula">
    <w:name w:val="Table Grid"/>
    <w:basedOn w:val="Tablanormal"/>
    <w:uiPriority w:val="39"/>
    <w:rsid w:val="000860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825F00"/>
    <w:rPr>
      <w:color w:val="808080"/>
    </w:rPr>
  </w:style>
  <w:style w:type="character" w:customStyle="1" w:styleId="Ttulo1Car">
    <w:name w:val="Título 1 Car"/>
    <w:basedOn w:val="Fuentedeprrafopredeter"/>
    <w:link w:val="Ttulo1"/>
    <w:uiPriority w:val="9"/>
    <w:rsid w:val="005146E3"/>
    <w:rPr>
      <w:rFonts w:ascii="Arial" w:eastAsiaTheme="majorEastAsia" w:hAnsi="Arial" w:cstheme="majorBidi"/>
      <w:b/>
      <w:sz w:val="24"/>
      <w:szCs w:val="32"/>
      <w:lang w:eastAsia="ar-SA"/>
    </w:rPr>
  </w:style>
  <w:style w:type="paragraph" w:styleId="Prrafodelista">
    <w:name w:val="List Paragraph"/>
    <w:basedOn w:val="Normal"/>
    <w:uiPriority w:val="34"/>
    <w:qFormat/>
    <w:rsid w:val="005146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BF61F9-16C2-4345-A249-0DC93295F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1985</Words>
  <Characters>10921</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Antonio Gutierrez Diaz</dc:creator>
  <cp:keywords/>
  <dc:description/>
  <cp:lastModifiedBy>Maria Erazo</cp:lastModifiedBy>
  <cp:revision>4</cp:revision>
  <dcterms:created xsi:type="dcterms:W3CDTF">2026-05-19T18:21:00Z</dcterms:created>
  <dcterms:modified xsi:type="dcterms:W3CDTF">2026-05-19T18:31:00Z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ac521f-e930-485b-97f4-efbe7db8e98f_Enabled">
    <vt:lpwstr>true</vt:lpwstr>
  </property>
  <property fmtid="{D5CDD505-2E9C-101B-9397-08002B2CF9AE}" pid="3" name="MSIP_Label_5fac521f-e930-485b-97f4-efbe7db8e98f_SetDate">
    <vt:lpwstr>2022-12-05T20:21:12Z</vt:lpwstr>
  </property>
  <property fmtid="{D5CDD505-2E9C-101B-9397-08002B2CF9AE}" pid="4" name="MSIP_Label_5fac521f-e930-485b-97f4-efbe7db8e98f_Method">
    <vt:lpwstr>Standard</vt:lpwstr>
  </property>
  <property fmtid="{D5CDD505-2E9C-101B-9397-08002B2CF9AE}" pid="5" name="MSIP_Label_5fac521f-e930-485b-97f4-efbe7db8e98f_Name">
    <vt:lpwstr>defa4170-0d19-0005-0004-bc88714345d2</vt:lpwstr>
  </property>
  <property fmtid="{D5CDD505-2E9C-101B-9397-08002B2CF9AE}" pid="6" name="MSIP_Label_5fac521f-e930-485b-97f4-efbe7db8e98f_SiteId">
    <vt:lpwstr>9ecb216e-449b-4584-bc82-26bce78574fb</vt:lpwstr>
  </property>
  <property fmtid="{D5CDD505-2E9C-101B-9397-08002B2CF9AE}" pid="7" name="MSIP_Label_5fac521f-e930-485b-97f4-efbe7db8e98f_ActionId">
    <vt:lpwstr>ccde52a7-9284-4ad4-b205-fab2cad25062</vt:lpwstr>
  </property>
  <property fmtid="{D5CDD505-2E9C-101B-9397-08002B2CF9AE}" pid="8" name="MSIP_Label_5fac521f-e930-485b-97f4-efbe7db8e98f_ContentBits">
    <vt:lpwstr>0</vt:lpwstr>
  </property>
</Properties>
</file>